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F30" w:rsidRPr="00E86742" w:rsidRDefault="005C0F30" w:rsidP="005C0F30">
      <w:pPr>
        <w:spacing w:line="259" w:lineRule="auto"/>
        <w:jc w:val="center"/>
        <w:rPr>
          <w:b/>
          <w:bCs/>
        </w:rPr>
      </w:pPr>
      <w:r w:rsidRPr="00E86742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2B6DCD" wp14:editId="10201583">
                <wp:simplePos x="0" y="0"/>
                <wp:positionH relativeFrom="column">
                  <wp:posOffset>3601085</wp:posOffset>
                </wp:positionH>
                <wp:positionV relativeFrom="page">
                  <wp:posOffset>285750</wp:posOffset>
                </wp:positionV>
                <wp:extent cx="2130425" cy="845185"/>
                <wp:effectExtent l="0" t="0" r="3175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F30" w:rsidRDefault="005C0F30" w:rsidP="005C0F30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KGinis" w:hAnsi="CKGinis"/>
                                <w:noProof/>
                                <w:sz w:val="72"/>
                                <w:szCs w:val="72"/>
                              </w:rPr>
                              <w:t>*HZSKX0052KRJ*</w:t>
                            </w:r>
                          </w:p>
                          <w:p w:rsidR="007E6CA7" w:rsidRDefault="008026E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HZSKX0052KRJ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0F2B6DCD">
                <v:stroke joinstyle="miter"/>
                <v:path gradientshapeok="t" o:connecttype="rect"/>
              </v:shapetype>
              <v:shape id="Textové pole 1" style="position:absolute;left:0;text-align:left;margin-left:283.55pt;margin-top:22.5pt;width:167.75pt;height:6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">
                <v:textbox>
                  <w:txbxContent>
                    <w:p w:rsidR="005C0F30" w:rsidP="005C0F30" w:rsidRDefault="005C0F30" w14:paraId="48F0183A" w14:textId="77777777">
                      <w:pPr>
                        <w:jc w:val="center"/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CKGinis" w:hAnsi="CKGinis"/>
                          <w:noProof/>
                          <w:sz w:val="72"/>
                          <w:szCs w:val="72"/>
                        </w:rPr>
                        <w:t>*</w:t>
                      </w:r>
                      <w:r>
                        <w:rPr>
                          <w:rFonts w:ascii="CKGinis" w:hAnsi="CKGinis"/>
                          <w:noProof/>
                          <w:sz w:val="72"/>
                          <w:szCs w:val="72"/>
                        </w:rPr>
                        <w:t>HZSKX0052KRJ</w:t>
                      </w:r>
                      <w:r>
                        <w:rPr>
                          <w:rFonts w:ascii="CKGinis" w:hAnsi="CKGinis"/>
                          <w:noProof/>
                          <w:sz w:val="72"/>
                          <w:szCs w:val="72"/>
                        </w:rPr>
                        <w:t>*</w:t>
                      </w:r>
                    </w:p>
                    <w:p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HZSKX0052KRJ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5C0F30" w:rsidRPr="00E86742" w:rsidRDefault="005C0F30" w:rsidP="005C0F30">
      <w:pPr>
        <w:spacing w:line="259" w:lineRule="auto"/>
        <w:jc w:val="center"/>
        <w:rPr>
          <w:b/>
          <w:bCs/>
        </w:rPr>
      </w:pPr>
    </w:p>
    <w:tbl>
      <w:tblPr>
        <w:tblStyle w:val="Mkatabulky"/>
        <w:tblW w:w="978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"/>
        <w:gridCol w:w="704"/>
        <w:gridCol w:w="4939"/>
        <w:gridCol w:w="3146"/>
        <w:gridCol w:w="283"/>
        <w:gridCol w:w="567"/>
      </w:tblGrid>
      <w:tr w:rsidR="00E86742" w:rsidRPr="00E86742" w:rsidTr="005112D0">
        <w:trPr>
          <w:trHeight w:val="1134"/>
        </w:trPr>
        <w:tc>
          <w:tcPr>
            <w:tcW w:w="851" w:type="dxa"/>
            <w:gridSpan w:val="2"/>
            <w:vAlign w:val="center"/>
          </w:tcPr>
          <w:p w:rsidR="005C0F30" w:rsidRPr="00E86742" w:rsidRDefault="005C0F30" w:rsidP="005112D0">
            <w:pPr>
              <w:spacing w:line="259" w:lineRule="auto"/>
            </w:pPr>
            <w:r w:rsidRPr="00E86742">
              <w:rPr>
                <w:noProof/>
                <w:lang w:eastAsia="cs-CZ"/>
              </w:rPr>
              <w:drawing>
                <wp:inline distT="0" distB="0" distL="0" distR="0" wp14:anchorId="39E5F35E" wp14:editId="45B64081">
                  <wp:extent cx="514800" cy="717306"/>
                  <wp:effectExtent l="0" t="0" r="0" b="4445"/>
                  <wp:docPr id="14" name="obrázek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800" cy="717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5" w:type="dxa"/>
            <w:gridSpan w:val="2"/>
            <w:vAlign w:val="center"/>
          </w:tcPr>
          <w:p w:rsidR="005C0F30" w:rsidRPr="00E86742" w:rsidRDefault="005C0F30" w:rsidP="005112D0">
            <w:pPr>
              <w:spacing w:line="257" w:lineRule="auto"/>
              <w:jc w:val="center"/>
              <w:rPr>
                <w:b/>
                <w:sz w:val="32"/>
                <w:szCs w:val="32"/>
              </w:rPr>
            </w:pPr>
            <w:r w:rsidRPr="00E86742">
              <w:rPr>
                <w:b/>
                <w:sz w:val="32"/>
                <w:szCs w:val="32"/>
              </w:rPr>
              <w:t>Hasičský záchranný sbor Karlovarského kraje</w:t>
            </w:r>
          </w:p>
          <w:p w:rsidR="007E6CA7" w:rsidRPr="00E86742" w:rsidRDefault="008026EF">
            <w:pPr>
              <w:spacing w:line="259" w:lineRule="auto"/>
              <w:jc w:val="center"/>
              <w:rPr>
                <w:b/>
                <w:bCs/>
              </w:rPr>
            </w:pPr>
            <w:r w:rsidRPr="00E86742">
              <w:rPr>
                <w:b/>
                <w:bCs/>
              </w:rPr>
              <w:t>Územní odbor Cheb</w:t>
            </w:r>
          </w:p>
          <w:p w:rsidR="007E6CA7" w:rsidRPr="00E86742" w:rsidRDefault="008026EF">
            <w:pPr>
              <w:spacing w:line="259" w:lineRule="auto"/>
              <w:jc w:val="center"/>
            </w:pPr>
            <w:r w:rsidRPr="00E86742">
              <w:t>17. listopadu č. 30, 350 02 Cheb</w:t>
            </w:r>
          </w:p>
        </w:tc>
        <w:tc>
          <w:tcPr>
            <w:tcW w:w="850" w:type="dxa"/>
            <w:gridSpan w:val="2"/>
            <w:vAlign w:val="center"/>
          </w:tcPr>
          <w:p w:rsidR="005C0F30" w:rsidRPr="00E86742" w:rsidRDefault="005C0F30" w:rsidP="005112D0">
            <w:pPr>
              <w:spacing w:line="259" w:lineRule="auto"/>
            </w:pPr>
            <w:r w:rsidRPr="00E86742">
              <w:rPr>
                <w:noProof/>
                <w:lang w:eastAsia="cs-CZ"/>
              </w:rPr>
              <w:drawing>
                <wp:inline distT="0" distB="0" distL="0" distR="0" wp14:anchorId="7BD56927" wp14:editId="45300AA2">
                  <wp:extent cx="514800" cy="610424"/>
                  <wp:effectExtent l="0" t="0" r="0" b="4445"/>
                  <wp:docPr id="15" name="obráz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800" cy="610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742" w:rsidRPr="00E86742" w:rsidTr="005112D0">
        <w:tblPrEx>
          <w:tblBorders>
            <w:top w:val="single" w:sz="8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7" w:type="dxa"/>
          <w:wAfter w:w="567" w:type="dxa"/>
        </w:trPr>
        <w:tc>
          <w:tcPr>
            <w:tcW w:w="5643" w:type="dxa"/>
            <w:gridSpan w:val="2"/>
          </w:tcPr>
          <w:p w:rsidR="005C0F30" w:rsidRPr="00E86742" w:rsidRDefault="005C0F30" w:rsidP="005112D0">
            <w:pPr>
              <w:tabs>
                <w:tab w:val="left" w:pos="1024"/>
              </w:tabs>
              <w:spacing w:before="200"/>
              <w:ind w:left="-107"/>
              <w:rPr>
                <w:rFonts w:cs="Times New Roman"/>
                <w:sz w:val="20"/>
                <w:szCs w:val="20"/>
              </w:rPr>
            </w:pPr>
            <w:r w:rsidRPr="00E86742">
              <w:rPr>
                <w:rFonts w:cs="Times New Roman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14C04B" wp14:editId="3A21D61D">
                      <wp:simplePos x="0" y="0"/>
                      <wp:positionH relativeFrom="column">
                        <wp:posOffset>-63501</wp:posOffset>
                      </wp:positionH>
                      <wp:positionV relativeFrom="paragraph">
                        <wp:posOffset>66040</wp:posOffset>
                      </wp:positionV>
                      <wp:extent cx="5800725" cy="0"/>
                      <wp:effectExtent l="0" t="0" r="0" b="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00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 xmlns:a14="http://schemas.microsoft.com/office/drawing/2010/main" xmlns:pic="http://schemas.openxmlformats.org/drawingml/2006/picture" xmlns:a="http://schemas.openxmlformats.org/drawingml/2006/main">
                  <w:pict>
                    <v:line id="Přímá spojnice 3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5pt,5.2pt" to="451.75pt,5.2pt" w14:anchorId="6E8F8C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">
                      <v:stroke joinstyle="miter"/>
                    </v:line>
                  </w:pict>
                </mc:Fallback>
              </mc:AlternateContent>
            </w:r>
            <w:r w:rsidRPr="00E86742">
              <w:rPr>
                <w:rFonts w:cs="Times New Roman"/>
                <w:sz w:val="20"/>
                <w:szCs w:val="20"/>
              </w:rPr>
              <w:t>Č. j.:</w:t>
            </w:r>
            <w:r w:rsidRPr="00E86742">
              <w:rPr>
                <w:rFonts w:cs="Times New Roman"/>
                <w:sz w:val="20"/>
                <w:szCs w:val="20"/>
              </w:rPr>
              <w:tab/>
              <w:t>HSKV-  2136-2/2022 - CH</w:t>
            </w:r>
          </w:p>
          <w:p w:rsidR="005C0F30" w:rsidRPr="00E86742" w:rsidRDefault="005C0F30" w:rsidP="005112D0">
            <w:pPr>
              <w:pStyle w:val="Zkladntext"/>
              <w:tabs>
                <w:tab w:val="left" w:pos="1024"/>
              </w:tabs>
              <w:spacing w:after="0"/>
              <w:ind w:left="-107"/>
              <w:rPr>
                <w:rFonts w:cs="Times New Roman"/>
                <w:b/>
                <w:sz w:val="20"/>
                <w:szCs w:val="20"/>
              </w:rPr>
            </w:pPr>
            <w:r w:rsidRPr="00E86742">
              <w:rPr>
                <w:rFonts w:cs="Times New Roman"/>
                <w:sz w:val="20"/>
                <w:szCs w:val="20"/>
              </w:rPr>
              <w:t>Datum:</w:t>
            </w:r>
            <w:r w:rsidRPr="00E86742">
              <w:rPr>
                <w:rFonts w:cs="Times New Roman"/>
                <w:sz w:val="20"/>
                <w:szCs w:val="20"/>
              </w:rPr>
              <w:tab/>
              <w:t>26. 10. 2022</w:t>
            </w:r>
          </w:p>
          <w:p w:rsidR="005C0F30" w:rsidRPr="00E86742" w:rsidRDefault="005C0F30" w:rsidP="005112D0">
            <w:pPr>
              <w:tabs>
                <w:tab w:val="left" w:pos="1024"/>
              </w:tabs>
              <w:spacing w:line="248" w:lineRule="auto"/>
              <w:ind w:left="-107" w:right="1098"/>
              <w:rPr>
                <w:rFonts w:cs="Times New Roman"/>
                <w:sz w:val="20"/>
                <w:szCs w:val="20"/>
              </w:rPr>
            </w:pPr>
            <w:r w:rsidRPr="00E86742">
              <w:rPr>
                <w:rFonts w:cs="Times New Roman"/>
                <w:sz w:val="20"/>
                <w:szCs w:val="20"/>
              </w:rPr>
              <w:t>Vyřizuje:</w:t>
            </w:r>
            <w:r w:rsidRPr="00E86742">
              <w:rPr>
                <w:rFonts w:cs="Times New Roman"/>
                <w:sz w:val="20"/>
                <w:szCs w:val="20"/>
              </w:rPr>
              <w:tab/>
              <w:t>nprap. Martina Němcová</w:t>
            </w:r>
          </w:p>
          <w:p w:rsidR="005C0F30" w:rsidRPr="00E86742" w:rsidRDefault="005C0F30" w:rsidP="005112D0">
            <w:pPr>
              <w:tabs>
                <w:tab w:val="left" w:pos="1024"/>
              </w:tabs>
              <w:spacing w:line="248" w:lineRule="auto"/>
              <w:ind w:left="-107" w:right="1098"/>
              <w:rPr>
                <w:rFonts w:cs="Times New Roman"/>
                <w:sz w:val="20"/>
                <w:szCs w:val="20"/>
              </w:rPr>
            </w:pPr>
            <w:r w:rsidRPr="00E86742">
              <w:rPr>
                <w:rFonts w:cs="Times New Roman"/>
                <w:sz w:val="20"/>
                <w:szCs w:val="20"/>
              </w:rPr>
              <w:t>Tel.:</w:t>
            </w:r>
            <w:r w:rsidRPr="00E86742">
              <w:rPr>
                <w:rFonts w:cs="Times New Roman"/>
                <w:sz w:val="20"/>
                <w:szCs w:val="20"/>
              </w:rPr>
              <w:tab/>
              <w:t>950 375 154</w:t>
            </w:r>
          </w:p>
          <w:p w:rsidR="005C0F30" w:rsidRPr="00E86742" w:rsidRDefault="005C0F30" w:rsidP="005112D0">
            <w:pPr>
              <w:pStyle w:val="Zkladntext"/>
              <w:tabs>
                <w:tab w:val="left" w:pos="1024"/>
              </w:tabs>
              <w:spacing w:after="0"/>
              <w:ind w:left="-107"/>
              <w:rPr>
                <w:rFonts w:cs="Times New Roman"/>
                <w:sz w:val="20"/>
                <w:szCs w:val="20"/>
              </w:rPr>
            </w:pPr>
            <w:r w:rsidRPr="00E86742">
              <w:rPr>
                <w:rFonts w:cs="Times New Roman"/>
                <w:sz w:val="20"/>
                <w:szCs w:val="20"/>
              </w:rPr>
              <w:t>E-mail:</w:t>
            </w:r>
            <w:r w:rsidRPr="00E86742">
              <w:rPr>
                <w:rFonts w:cs="Times New Roman"/>
                <w:sz w:val="20"/>
                <w:szCs w:val="20"/>
              </w:rPr>
              <w:tab/>
              <w:t>martina.nemcova@hzs-kvk.cz</w:t>
            </w:r>
          </w:p>
          <w:p w:rsidR="005C0F30" w:rsidRPr="00E86742" w:rsidRDefault="005C0F30" w:rsidP="005112D0">
            <w:pPr>
              <w:tabs>
                <w:tab w:val="left" w:pos="1024"/>
              </w:tabs>
              <w:spacing w:line="248" w:lineRule="auto"/>
              <w:ind w:left="-107" w:right="1098"/>
              <w:rPr>
                <w:rFonts w:cs="Times New Roman"/>
                <w:sz w:val="20"/>
                <w:szCs w:val="20"/>
              </w:rPr>
            </w:pPr>
            <w:r w:rsidRPr="00E86742">
              <w:rPr>
                <w:rFonts w:cs="Times New Roman"/>
                <w:sz w:val="20"/>
                <w:szCs w:val="20"/>
              </w:rPr>
              <w:t>Počet stran:</w:t>
            </w:r>
            <w:r w:rsidRPr="00E86742">
              <w:rPr>
                <w:rFonts w:cs="Times New Roman"/>
                <w:sz w:val="20"/>
                <w:szCs w:val="20"/>
              </w:rPr>
              <w:tab/>
            </w:r>
            <w:r w:rsidRPr="00E86742">
              <w:rPr>
                <w:rFonts w:cs="Times New Roman"/>
                <w:sz w:val="20"/>
                <w:szCs w:val="20"/>
              </w:rPr>
              <w:fldChar w:fldCharType="begin"/>
            </w:r>
            <w:r w:rsidRPr="00E86742">
              <w:rPr>
                <w:rFonts w:cs="Times New Roman"/>
                <w:sz w:val="20"/>
                <w:szCs w:val="20"/>
              </w:rPr>
              <w:instrText>NUMPAGES</w:instrText>
            </w:r>
            <w:r w:rsidRPr="00E86742">
              <w:rPr>
                <w:rFonts w:cs="Times New Roman"/>
                <w:sz w:val="20"/>
                <w:szCs w:val="20"/>
              </w:rPr>
              <w:fldChar w:fldCharType="separate"/>
            </w:r>
            <w:r w:rsidRPr="00E86742">
              <w:rPr>
                <w:rFonts w:cs="Times New Roman"/>
                <w:noProof/>
                <w:sz w:val="20"/>
                <w:szCs w:val="20"/>
              </w:rPr>
              <w:t>3</w:t>
            </w:r>
            <w:r w:rsidRPr="00E86742">
              <w:rPr>
                <w:rFonts w:cs="Times New Roman"/>
                <w:sz w:val="20"/>
                <w:szCs w:val="20"/>
              </w:rPr>
              <w:fldChar w:fldCharType="end"/>
            </w:r>
          </w:p>
          <w:p w:rsidR="005C0F30" w:rsidRPr="00E86742" w:rsidRDefault="005C0F30" w:rsidP="005112D0">
            <w:pPr>
              <w:pStyle w:val="Zkladntext"/>
              <w:tabs>
                <w:tab w:val="left" w:pos="1024"/>
              </w:tabs>
              <w:spacing w:after="0"/>
              <w:ind w:left="-107"/>
              <w:rPr>
                <w:rFonts w:cs="Times New Roman"/>
                <w:b/>
                <w:sz w:val="20"/>
                <w:szCs w:val="20"/>
              </w:rPr>
            </w:pPr>
            <w:r w:rsidRPr="00E86742">
              <w:rPr>
                <w:rFonts w:cs="Times New Roman"/>
                <w:sz w:val="20"/>
                <w:szCs w:val="20"/>
              </w:rPr>
              <w:t>Počet příloh:</w:t>
            </w:r>
            <w:r w:rsidRPr="00E86742">
              <w:rPr>
                <w:rFonts w:cs="Times New Roman"/>
                <w:sz w:val="20"/>
                <w:szCs w:val="20"/>
              </w:rPr>
              <w:tab/>
              <w:t>0</w:t>
            </w:r>
          </w:p>
        </w:tc>
        <w:tc>
          <w:tcPr>
            <w:tcW w:w="3429" w:type="dxa"/>
            <w:gridSpan w:val="2"/>
          </w:tcPr>
          <w:p w:rsidR="005C0F30" w:rsidRPr="00E86742" w:rsidRDefault="005C0F30" w:rsidP="005112D0">
            <w:pPr>
              <w:tabs>
                <w:tab w:val="left" w:pos="1134"/>
              </w:tabs>
              <w:spacing w:before="200"/>
              <w:rPr>
                <w:rFonts w:cs="Times New Roman"/>
                <w:szCs w:val="24"/>
              </w:rPr>
            </w:pPr>
            <w:r w:rsidRPr="00E86742">
              <w:rPr>
                <w:rFonts w:cs="Times New Roman"/>
                <w:szCs w:val="24"/>
              </w:rPr>
              <w:t>Adresát:</w:t>
            </w:r>
          </w:p>
          <w:p w:rsidR="007E6CA7" w:rsidRPr="00E86742" w:rsidRDefault="008026EF">
            <w:pPr>
              <w:rPr>
                <w:rFonts w:eastAsia="Times New Roman" w:cs="Times New Roman"/>
                <w:snapToGrid w:val="0"/>
                <w:szCs w:val="24"/>
                <w:lang w:eastAsia="cs-CZ"/>
              </w:rPr>
            </w:pPr>
            <w:r w:rsidRPr="00E86742">
              <w:rPr>
                <w:rFonts w:eastAsia="Times New Roman" w:cs="Times New Roman"/>
                <w:snapToGrid w:val="0"/>
                <w:szCs w:val="24"/>
                <w:lang w:eastAsia="cs-CZ"/>
              </w:rPr>
              <w:t>Projekt stav, spol. s r.o.</w:t>
            </w:r>
          </w:p>
          <w:p w:rsidR="007E6CA7" w:rsidRPr="00E86742" w:rsidRDefault="008026EF">
            <w:pPr>
              <w:rPr>
                <w:rFonts w:eastAsia="Times New Roman" w:cs="Times New Roman"/>
                <w:snapToGrid w:val="0"/>
                <w:szCs w:val="24"/>
                <w:lang w:eastAsia="cs-CZ"/>
              </w:rPr>
            </w:pPr>
            <w:r w:rsidRPr="00E86742">
              <w:rPr>
                <w:rFonts w:eastAsia="Times New Roman" w:cs="Times New Roman"/>
                <w:snapToGrid w:val="0"/>
                <w:szCs w:val="24"/>
                <w:lang w:eastAsia="cs-CZ"/>
              </w:rPr>
              <w:t>Želivského 2227</w:t>
            </w:r>
          </w:p>
          <w:p w:rsidR="007E6CA7" w:rsidRPr="00E86742" w:rsidRDefault="008026EF">
            <w:pPr>
              <w:rPr>
                <w:rFonts w:eastAsia="Times New Roman" w:cs="Times New Roman"/>
                <w:snapToGrid w:val="0"/>
                <w:szCs w:val="24"/>
                <w:lang w:eastAsia="cs-CZ"/>
              </w:rPr>
            </w:pPr>
            <w:r w:rsidRPr="00E86742">
              <w:rPr>
                <w:rFonts w:eastAsia="Times New Roman" w:cs="Times New Roman"/>
                <w:snapToGrid w:val="0"/>
                <w:szCs w:val="24"/>
                <w:lang w:eastAsia="cs-CZ"/>
              </w:rPr>
              <w:t>356 01  Sokolov</w:t>
            </w:r>
          </w:p>
        </w:tc>
      </w:tr>
    </w:tbl>
    <w:p w:rsidR="00CE7D07" w:rsidRPr="00E86742" w:rsidRDefault="00D67CC4" w:rsidP="0074466C">
      <w:pPr>
        <w:spacing w:before="480"/>
        <w:jc w:val="center"/>
        <w:rPr>
          <w:rFonts w:eastAsia="Times New Roman" w:cs="Times New Roman"/>
          <w:b/>
          <w:szCs w:val="24"/>
          <w:lang w:eastAsia="cs-CZ"/>
        </w:rPr>
      </w:pPr>
      <w:r w:rsidRPr="00E86742">
        <w:rPr>
          <w:rFonts w:eastAsia="Times New Roman" w:cs="Times New Roman"/>
          <w:b/>
          <w:spacing w:val="40"/>
          <w:sz w:val="30"/>
          <w:szCs w:val="24"/>
          <w:lang w:eastAsia="cs-CZ"/>
        </w:rPr>
        <w:t xml:space="preserve">KOORDINOVANÉ </w:t>
      </w:r>
      <w:r w:rsidR="00174D13" w:rsidRPr="00E86742">
        <w:rPr>
          <w:rFonts w:eastAsia="Times New Roman" w:cs="Times New Roman"/>
          <w:b/>
          <w:spacing w:val="40"/>
          <w:sz w:val="30"/>
          <w:szCs w:val="24"/>
          <w:lang w:eastAsia="cs-CZ"/>
        </w:rPr>
        <w:t>Z</w:t>
      </w:r>
      <w:r w:rsidR="00CE7D07" w:rsidRPr="00E86742">
        <w:rPr>
          <w:rFonts w:eastAsia="Times New Roman" w:cs="Times New Roman"/>
          <w:b/>
          <w:spacing w:val="40"/>
          <w:sz w:val="30"/>
          <w:szCs w:val="24"/>
          <w:lang w:eastAsia="cs-CZ"/>
        </w:rPr>
        <w:t>ÁVAZNÉ STANOVISK</w:t>
      </w:r>
      <w:r w:rsidR="00CE7D07" w:rsidRPr="00E86742">
        <w:rPr>
          <w:rFonts w:eastAsia="Times New Roman" w:cs="Times New Roman"/>
          <w:b/>
          <w:spacing w:val="20"/>
          <w:sz w:val="30"/>
          <w:szCs w:val="24"/>
          <w:lang w:eastAsia="cs-CZ"/>
        </w:rPr>
        <w:t>O</w:t>
      </w:r>
    </w:p>
    <w:p w:rsidR="00775B69" w:rsidRPr="00E86742" w:rsidRDefault="00584550" w:rsidP="004638B2">
      <w:pPr>
        <w:spacing w:after="240"/>
        <w:jc w:val="center"/>
        <w:rPr>
          <w:rFonts w:eastAsia="Times New Roman" w:cs="Times New Roman"/>
          <w:b/>
          <w:spacing w:val="-16"/>
          <w:szCs w:val="24"/>
          <w:lang w:eastAsia="cs-CZ"/>
        </w:rPr>
      </w:pPr>
      <w:r w:rsidRPr="00E86742">
        <w:rPr>
          <w:rFonts w:eastAsia="Times New Roman" w:cs="Times New Roman"/>
          <w:b/>
          <w:spacing w:val="-16"/>
          <w:szCs w:val="24"/>
          <w:lang w:eastAsia="cs-CZ"/>
        </w:rPr>
        <w:t>DOTČENÉHO ORGÁNU NA ÚSEKU POŽÁRNÍ OCHRANY</w:t>
      </w:r>
      <w:r w:rsidR="00D67CC4" w:rsidRPr="00E86742">
        <w:rPr>
          <w:rFonts w:eastAsia="Times New Roman" w:cs="Times New Roman"/>
          <w:b/>
          <w:spacing w:val="-16"/>
          <w:szCs w:val="24"/>
          <w:lang w:eastAsia="cs-CZ"/>
        </w:rPr>
        <w:t xml:space="preserve"> A OCHRANY OBYVATELSTVA</w:t>
      </w:r>
    </w:p>
    <w:p w:rsidR="00AF10C1" w:rsidRPr="00E86742" w:rsidRDefault="00DB70C7" w:rsidP="002B13AE">
      <w:pPr>
        <w:spacing w:before="120"/>
        <w:rPr>
          <w:rFonts w:eastAsia="Times New Roman" w:cs="Times New Roman"/>
          <w:b/>
          <w:snapToGrid w:val="0"/>
          <w:szCs w:val="24"/>
          <w:lang w:eastAsia="cs-CZ"/>
        </w:rPr>
      </w:pPr>
      <w:r w:rsidRPr="00E86742">
        <w:rPr>
          <w:rFonts w:eastAsia="Times New Roman" w:cs="Times New Roman"/>
          <w:b/>
          <w:snapToGrid w:val="0"/>
          <w:szCs w:val="24"/>
          <w:lang w:eastAsia="cs-CZ"/>
        </w:rPr>
        <w:t>Název stavby:</w:t>
      </w:r>
    </w:p>
    <w:p w:rsidR="00DB70C7" w:rsidRPr="00E86742" w:rsidRDefault="00173AD0" w:rsidP="002B13AE">
      <w:pPr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Šatny pro fotbalisty a obecní dům</w:t>
      </w:r>
    </w:p>
    <w:p w:rsidR="00E86742" w:rsidRPr="00E86742" w:rsidRDefault="00E86742" w:rsidP="002B13AE">
      <w:pPr>
        <w:rPr>
          <w:rFonts w:eastAsia="Times New Roman" w:cs="Times New Roman"/>
          <w:szCs w:val="24"/>
          <w:lang w:eastAsia="cs-CZ"/>
        </w:rPr>
      </w:pPr>
    </w:p>
    <w:p w:rsidR="000E7DE4" w:rsidRPr="00E86742" w:rsidRDefault="000E7DE4" w:rsidP="00E86742">
      <w:pPr>
        <w:rPr>
          <w:rFonts w:eastAsia="Times New Roman" w:cs="Times New Roman"/>
          <w:b/>
          <w:szCs w:val="24"/>
          <w:lang w:eastAsia="cs-CZ"/>
        </w:rPr>
      </w:pPr>
      <w:r w:rsidRPr="00E86742">
        <w:rPr>
          <w:rFonts w:eastAsia="Times New Roman" w:cs="Times New Roman"/>
          <w:b/>
          <w:szCs w:val="24"/>
          <w:lang w:eastAsia="cs-CZ"/>
        </w:rPr>
        <w:t>Místo stavby:</w:t>
      </w:r>
    </w:p>
    <w:p w:rsidR="000E7DE4" w:rsidRPr="00E86742" w:rsidRDefault="000E7DE4" w:rsidP="00E86742">
      <w:pPr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k. ú.: Studánka u Aše, parc. č. 409/13, 409/22, 741/2, parc. č. st. 251</w:t>
      </w:r>
    </w:p>
    <w:p w:rsidR="00AF10C1" w:rsidRPr="00E86742" w:rsidRDefault="00AF10C1" w:rsidP="002B13AE">
      <w:pPr>
        <w:spacing w:before="120"/>
        <w:rPr>
          <w:rFonts w:eastAsia="Times New Roman" w:cs="Times New Roman"/>
          <w:b/>
          <w:szCs w:val="24"/>
          <w:lang w:eastAsia="cs-CZ"/>
        </w:rPr>
      </w:pPr>
      <w:r w:rsidRPr="00E86742">
        <w:rPr>
          <w:rFonts w:eastAsia="Times New Roman" w:cs="Times New Roman"/>
          <w:b/>
          <w:szCs w:val="24"/>
          <w:lang w:eastAsia="cs-CZ"/>
        </w:rPr>
        <w:t>Stavebník:</w:t>
      </w:r>
    </w:p>
    <w:p w:rsidR="0047160B" w:rsidRPr="00E86742" w:rsidRDefault="00173AD0" w:rsidP="0047160B">
      <w:pPr>
        <w:rPr>
          <w:rFonts w:eastAsia="Times New Roman" w:cs="Times New Roman"/>
          <w:b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Město Hranice</w:t>
      </w:r>
      <w:r w:rsidR="0047160B" w:rsidRPr="00E86742">
        <w:rPr>
          <w:rFonts w:eastAsia="Times New Roman" w:cs="Times New Roman"/>
          <w:szCs w:val="24"/>
          <w:lang w:eastAsia="cs-CZ"/>
        </w:rPr>
        <w:t xml:space="preserve">, IČO </w:t>
      </w:r>
      <w:r w:rsidRPr="00E86742">
        <w:rPr>
          <w:rFonts w:eastAsia="Times New Roman" w:cs="Times New Roman"/>
          <w:szCs w:val="24"/>
          <w:lang w:eastAsia="cs-CZ"/>
        </w:rPr>
        <w:t>00253961</w:t>
      </w:r>
      <w:r w:rsidR="0047160B" w:rsidRPr="00E86742">
        <w:rPr>
          <w:rFonts w:eastAsia="Times New Roman" w:cs="Times New Roman"/>
          <w:szCs w:val="24"/>
          <w:lang w:eastAsia="cs-CZ"/>
        </w:rPr>
        <w:t>,</w:t>
      </w:r>
    </w:p>
    <w:p w:rsidR="00AF10C1" w:rsidRPr="00E86742" w:rsidRDefault="00173AD0" w:rsidP="0047160B">
      <w:pPr>
        <w:spacing w:after="120"/>
      </w:pPr>
      <w:r w:rsidRPr="00E86742">
        <w:rPr>
          <w:rFonts w:eastAsia="Times New Roman" w:cs="Times New Roman"/>
          <w:szCs w:val="24"/>
          <w:lang w:eastAsia="cs-CZ"/>
        </w:rPr>
        <w:t>U pošty 182, 351 24  Hranice</w:t>
      </w:r>
      <w:r w:rsidR="005864E7" w:rsidRPr="00E86742">
        <w:rPr>
          <w:rFonts w:eastAsia="Times New Roman" w:cs="Times New Roman"/>
          <w:szCs w:val="24"/>
          <w:lang w:eastAsia="cs-CZ"/>
        </w:rPr>
        <w:t xml:space="preserve"> </w:t>
      </w:r>
      <w:r w:rsidR="005C0F30" w:rsidRPr="00E86742">
        <w:rPr>
          <w:rFonts w:eastAsia="Times New Roman" w:cs="Times New Roman"/>
          <w:szCs w:val="24"/>
          <w:lang w:eastAsia="cs-CZ"/>
        </w:rPr>
        <w:t xml:space="preserve"> </w:t>
      </w:r>
    </w:p>
    <w:p w:rsidR="00EA72B9" w:rsidRPr="00E86742" w:rsidRDefault="00EA72B9" w:rsidP="00EA72B9">
      <w:pPr>
        <w:tabs>
          <w:tab w:val="left" w:pos="2835"/>
        </w:tabs>
        <w:spacing w:before="120"/>
        <w:ind w:left="2835" w:hanging="2835"/>
        <w:rPr>
          <w:rFonts w:eastAsia="Times New Roman" w:cs="Times New Roman"/>
          <w:b/>
          <w:szCs w:val="24"/>
          <w:lang w:eastAsia="cs-CZ"/>
        </w:rPr>
      </w:pPr>
      <w:r w:rsidRPr="00E86742">
        <w:rPr>
          <w:rFonts w:eastAsia="Times New Roman" w:cs="Times New Roman"/>
          <w:b/>
          <w:szCs w:val="24"/>
          <w:lang w:eastAsia="cs-CZ"/>
        </w:rPr>
        <w:t>Předložená dokumentace:</w:t>
      </w:r>
    </w:p>
    <w:p w:rsidR="00EA72B9" w:rsidRPr="00E86742" w:rsidRDefault="00173AD0" w:rsidP="00EA72B9">
      <w:pPr>
        <w:tabs>
          <w:tab w:val="left" w:pos="2835"/>
        </w:tabs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dokumentace pro vydání společného povolení</w:t>
      </w:r>
    </w:p>
    <w:p w:rsidR="00EA72B9" w:rsidRPr="00E86742" w:rsidRDefault="00EA72B9" w:rsidP="00EA72B9">
      <w:pPr>
        <w:ind w:left="1276" w:hanging="1276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 xml:space="preserve">vypracoval: </w:t>
      </w:r>
      <w:r w:rsidRPr="00E86742">
        <w:rPr>
          <w:rFonts w:eastAsia="Times New Roman" w:cs="Times New Roman"/>
          <w:i/>
          <w:szCs w:val="24"/>
          <w:lang w:eastAsia="cs-CZ"/>
        </w:rPr>
        <w:t>Ing. Martin Volný</w:t>
      </w:r>
      <w:r w:rsidRPr="00E86742">
        <w:rPr>
          <w:rFonts w:eastAsia="Times New Roman" w:cs="Times New Roman"/>
          <w:szCs w:val="24"/>
          <w:lang w:eastAsia="cs-CZ"/>
        </w:rPr>
        <w:t>,</w:t>
      </w:r>
      <w:r w:rsidRPr="00E86742">
        <w:rPr>
          <w:rFonts w:eastAsia="Times New Roman" w:cs="Times New Roman"/>
          <w:i/>
          <w:szCs w:val="24"/>
          <w:lang w:eastAsia="cs-CZ"/>
        </w:rPr>
        <w:t xml:space="preserve"> ČKAIT 0300980</w:t>
      </w:r>
    </w:p>
    <w:p w:rsidR="00EA72B9" w:rsidRPr="00E86742" w:rsidRDefault="00EA72B9" w:rsidP="00EA72B9">
      <w:pPr>
        <w:ind w:left="709" w:hanging="709"/>
        <w:rPr>
          <w:rFonts w:eastAsia="Times New Roman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 xml:space="preserve">ověřil: </w:t>
      </w:r>
      <w:r w:rsidRPr="00E86742">
        <w:rPr>
          <w:rFonts w:eastAsia="Times New Roman" w:cs="Times New Roman"/>
          <w:i/>
          <w:szCs w:val="24"/>
          <w:lang w:eastAsia="cs-CZ"/>
        </w:rPr>
        <w:t>Ing. Martin Volný</w:t>
      </w:r>
      <w:r w:rsidRPr="00E86742">
        <w:rPr>
          <w:rFonts w:eastAsia="Times New Roman" w:cs="Times New Roman"/>
          <w:szCs w:val="24"/>
          <w:lang w:eastAsia="cs-CZ"/>
        </w:rPr>
        <w:t>,</w:t>
      </w:r>
      <w:r w:rsidRPr="00E86742">
        <w:rPr>
          <w:rFonts w:eastAsia="Times New Roman" w:cs="Times New Roman"/>
          <w:i/>
          <w:szCs w:val="24"/>
          <w:lang w:eastAsia="cs-CZ"/>
        </w:rPr>
        <w:t xml:space="preserve"> ČKAIT 0300980</w:t>
      </w:r>
    </w:p>
    <w:p w:rsidR="00EA72B9" w:rsidRPr="00E86742" w:rsidRDefault="00EA72B9" w:rsidP="00EA72B9">
      <w:pPr>
        <w:tabs>
          <w:tab w:val="left" w:pos="2835"/>
        </w:tabs>
        <w:ind w:left="2835" w:hanging="2835"/>
        <w:rPr>
          <w:rFonts w:eastAsia="Times New Roman" w:cs="Times New Roman"/>
          <w:i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 xml:space="preserve">datum: </w:t>
      </w:r>
      <w:r w:rsidRPr="00E86742">
        <w:rPr>
          <w:rFonts w:eastAsia="Times New Roman" w:cs="Times New Roman"/>
          <w:i/>
          <w:szCs w:val="24"/>
          <w:lang w:eastAsia="cs-CZ"/>
        </w:rPr>
        <w:t>02/2022</w:t>
      </w:r>
    </w:p>
    <w:p w:rsidR="00D67CC4" w:rsidRPr="00E86742" w:rsidRDefault="00D67CC4" w:rsidP="00D67CC4">
      <w:pPr>
        <w:tabs>
          <w:tab w:val="center" w:pos="4536"/>
          <w:tab w:val="right" w:pos="9072"/>
        </w:tabs>
        <w:spacing w:before="240" w:after="240"/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bCs/>
          <w:szCs w:val="24"/>
        </w:rPr>
        <w:t>Hasičský záchranný sbor</w:t>
      </w:r>
      <w:r w:rsidRPr="00E86742">
        <w:rPr>
          <w:rFonts w:cs="Times New Roman"/>
          <w:szCs w:val="24"/>
        </w:rPr>
        <w:t xml:space="preserve"> Karlovarského kraje </w:t>
      </w:r>
      <w:r w:rsidRPr="00E86742">
        <w:rPr>
          <w:rFonts w:eastAsia="Times New Roman" w:cs="Times New Roman"/>
          <w:szCs w:val="24"/>
          <w:lang w:eastAsia="cs-CZ"/>
        </w:rPr>
        <w:t xml:space="preserve">(dále jen „HZS </w:t>
      </w:r>
      <w:r w:rsidRPr="00E86742">
        <w:rPr>
          <w:rFonts w:cs="Times New Roman"/>
        </w:rPr>
        <w:t>KVK</w:t>
      </w:r>
      <w:r w:rsidRPr="00E86742">
        <w:rPr>
          <w:rFonts w:eastAsia="Times New Roman" w:cs="Times New Roman"/>
          <w:szCs w:val="24"/>
          <w:lang w:eastAsia="cs-CZ"/>
        </w:rPr>
        <w:t>“) obdržel dne 19. 10. 2022 žádost o vydání závazného stanoviska k výše uvedené dokumentaci a v souladu s ustanovením §</w:t>
      </w:r>
      <w:r w:rsidR="00547DA5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149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1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zákona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č.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500/2004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Sb., správní řád, ve znění pozdějších předpisů a v souladu s ustanovením §</w:t>
      </w:r>
      <w:r w:rsidR="00547DA5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4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2C2D22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7</w:t>
      </w:r>
      <w:r w:rsidR="002C2D22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zákona</w:t>
      </w:r>
      <w:r w:rsidR="002C2D22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č.</w:t>
      </w:r>
      <w:r w:rsidR="002C2D22" w:rsidRPr="00E86742">
        <w:t> </w:t>
      </w:r>
      <w:r w:rsidRPr="00E86742">
        <w:rPr>
          <w:rFonts w:eastAsia="Times New Roman" w:cs="Times New Roman"/>
          <w:szCs w:val="24"/>
          <w:lang w:eastAsia="cs-CZ"/>
        </w:rPr>
        <w:t>183/2006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 xml:space="preserve">Sb., o územním plánování a stavební řádu (stavební zákon), ve znění pozdějších předpisů k ní vydává následující koordinované závazné stanovisko dle níže uvedených ustanovení zvláštních právních předpisů. </w:t>
      </w:r>
    </w:p>
    <w:p w:rsidR="00D67CC4" w:rsidRPr="00E86742" w:rsidRDefault="00D67CC4" w:rsidP="003F5105">
      <w:pPr>
        <w:tabs>
          <w:tab w:val="center" w:pos="4536"/>
          <w:tab w:val="right" w:pos="9072"/>
        </w:tabs>
        <w:spacing w:before="240" w:after="240"/>
        <w:jc w:val="center"/>
        <w:rPr>
          <w:b/>
          <w:bCs/>
          <w:sz w:val="26"/>
          <w:szCs w:val="26"/>
        </w:rPr>
      </w:pPr>
      <w:r w:rsidRPr="00E86742">
        <w:rPr>
          <w:b/>
          <w:bCs/>
          <w:sz w:val="26"/>
          <w:szCs w:val="26"/>
        </w:rPr>
        <w:t xml:space="preserve">Závazné stanovisko dotčeného </w:t>
      </w:r>
      <w:r w:rsidR="003F5105" w:rsidRPr="00E86742">
        <w:rPr>
          <w:b/>
          <w:bCs/>
          <w:sz w:val="26"/>
          <w:szCs w:val="26"/>
        </w:rPr>
        <w:t>orgánu na úseku požární ochrany</w:t>
      </w:r>
    </w:p>
    <w:p w:rsidR="00D67CC4" w:rsidRPr="00E86742" w:rsidRDefault="00D67CC4" w:rsidP="00D67CC4">
      <w:pPr>
        <w:spacing w:after="240"/>
        <w:jc w:val="both"/>
        <w:rPr>
          <w:rFonts w:eastAsia="Times New Roman" w:cs="Times New Roman"/>
          <w:b/>
          <w:smallCaps/>
          <w:spacing w:val="20"/>
          <w:szCs w:val="24"/>
          <w:lang w:eastAsia="cs-CZ"/>
        </w:rPr>
      </w:pPr>
      <w:r w:rsidRPr="00E86742">
        <w:rPr>
          <w:bCs/>
          <w:szCs w:val="24"/>
        </w:rPr>
        <w:t>H</w:t>
      </w:r>
      <w:r w:rsidRPr="00E86742">
        <w:rPr>
          <w:rFonts w:eastAsia="Times New Roman" w:cs="Times New Roman"/>
          <w:szCs w:val="24"/>
          <w:lang w:eastAsia="cs-CZ"/>
        </w:rPr>
        <w:t xml:space="preserve">ZS </w:t>
      </w:r>
      <w:r w:rsidRPr="00E86742">
        <w:rPr>
          <w:rFonts w:cs="Times New Roman"/>
        </w:rPr>
        <w:t>KVK</w:t>
      </w:r>
      <w:r w:rsidRPr="00E86742">
        <w:rPr>
          <w:rFonts w:eastAsia="Times New Roman" w:cs="Times New Roman"/>
          <w:szCs w:val="24"/>
          <w:lang w:eastAsia="cs-CZ"/>
        </w:rPr>
        <w:t xml:space="preserve"> jako věcně a místně příslušný dotčený orgán na úseku požární ochrany podle ustanovení §</w:t>
      </w:r>
      <w:r w:rsidR="00547DA5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7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4 zákona č.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320/2015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Sb., o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Hasičském záchranném sboru České republiky a o změně některých zákonů (zákon o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 xml:space="preserve">hasičském záchranném sboru), ve znění </w:t>
      </w:r>
      <w:r w:rsidR="000F4411" w:rsidRPr="00E86742">
        <w:rPr>
          <w:rFonts w:eastAsia="Times New Roman" w:cs="Times New Roman"/>
          <w:szCs w:val="24"/>
          <w:lang w:eastAsia="cs-CZ"/>
        </w:rPr>
        <w:t>pozdějších předpisů</w:t>
      </w:r>
      <w:r w:rsidRPr="00E86742">
        <w:rPr>
          <w:rFonts w:eastAsia="Times New Roman" w:cs="Times New Roman"/>
          <w:szCs w:val="24"/>
          <w:lang w:eastAsia="cs-CZ"/>
        </w:rPr>
        <w:t xml:space="preserve"> a podle ustanovení §</w:t>
      </w:r>
      <w:r w:rsidR="00547DA5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26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2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písm.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b) a ustanovení §</w:t>
      </w:r>
      <w:r w:rsidR="00547DA5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31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1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písm.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b) zákona č.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133/1985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Sb., o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požární ochraně, ve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znění pozdějších předpisů (dále jen „zákon o</w:t>
      </w:r>
      <w:r w:rsidR="00E00213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požární ochraně“) posoudil v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rozsahu níže uvedených podkladů výše uvedenou dokumentaci</w:t>
      </w:r>
      <w:r w:rsidR="00E00213" w:rsidRPr="00E86742">
        <w:rPr>
          <w:rFonts w:eastAsia="Times New Roman" w:cs="Times New Roman"/>
          <w:szCs w:val="24"/>
          <w:lang w:eastAsia="cs-CZ"/>
        </w:rPr>
        <w:t>. Na základě výše uvedeného vydává dle us</w:t>
      </w:r>
      <w:r w:rsidR="00D04DB2" w:rsidRPr="00E86742">
        <w:rPr>
          <w:rFonts w:eastAsia="Times New Roman" w:cs="Times New Roman"/>
          <w:szCs w:val="24"/>
          <w:lang w:eastAsia="cs-CZ"/>
        </w:rPr>
        <w:t>tanovení</w:t>
      </w:r>
      <w:r w:rsidRPr="00E86742">
        <w:rPr>
          <w:rFonts w:eastAsia="Times New Roman" w:cs="Times New Roman"/>
          <w:szCs w:val="24"/>
          <w:lang w:eastAsia="cs-CZ"/>
        </w:rPr>
        <w:t xml:space="preserve"> §</w:t>
      </w:r>
      <w:r w:rsidR="00547DA5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31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3 zákona o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požární ochraně a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dále podle ustanovení §</w:t>
      </w:r>
      <w:r w:rsidR="00547DA5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149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1 zákona č.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 xml:space="preserve">500/2004 Sb., </w:t>
      </w:r>
      <w:r w:rsidRPr="00E86742">
        <w:rPr>
          <w:rFonts w:eastAsia="Times New Roman" w:cs="Times New Roman"/>
          <w:b/>
          <w:szCs w:val="24"/>
          <w:lang w:eastAsia="cs-CZ"/>
        </w:rPr>
        <w:t>s</w:t>
      </w:r>
      <w:r w:rsidR="00EE0BF1" w:rsidRPr="00E86742">
        <w:rPr>
          <w:rFonts w:eastAsia="Times New Roman" w:cs="Times New Roman"/>
          <w:b/>
          <w:szCs w:val="24"/>
          <w:lang w:eastAsia="cs-CZ"/>
        </w:rPr>
        <w:t>ouhlasné závazné stanovisko</w:t>
      </w:r>
      <w:r w:rsidR="00EE0BF1" w:rsidRPr="00E86742">
        <w:rPr>
          <w:rFonts w:eastAsia="Times New Roman" w:cs="Times New Roman"/>
          <w:szCs w:val="24"/>
          <w:lang w:eastAsia="cs-CZ"/>
        </w:rPr>
        <w:t>.</w:t>
      </w:r>
    </w:p>
    <w:p w:rsidR="004103AD" w:rsidRPr="00E86742" w:rsidRDefault="004103AD" w:rsidP="00AF10C1">
      <w:pPr>
        <w:rPr>
          <w:rFonts w:eastAsia="Times New Roman" w:cs="Times New Roman"/>
          <w:b/>
          <w:szCs w:val="24"/>
          <w:lang w:eastAsia="cs-CZ"/>
        </w:rPr>
      </w:pPr>
      <w:r w:rsidRPr="00E86742">
        <w:rPr>
          <w:rFonts w:eastAsia="Times New Roman" w:cs="Times New Roman"/>
          <w:b/>
          <w:szCs w:val="24"/>
          <w:lang w:eastAsia="cs-CZ"/>
        </w:rPr>
        <w:lastRenderedPageBreak/>
        <w:t>Odůvodnění:</w:t>
      </w:r>
    </w:p>
    <w:p w:rsidR="00E86742" w:rsidRPr="00E86742" w:rsidRDefault="00E86742" w:rsidP="00AF10C1">
      <w:pPr>
        <w:rPr>
          <w:rFonts w:eastAsia="Times New Roman" w:cs="Times New Roman"/>
          <w:b/>
          <w:szCs w:val="24"/>
          <w:lang w:eastAsia="cs-CZ"/>
        </w:rPr>
      </w:pPr>
    </w:p>
    <w:p w:rsidR="004103AD" w:rsidRPr="00E86742" w:rsidRDefault="004103AD" w:rsidP="00AF10C1">
      <w:pPr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 xml:space="preserve">HZS </w:t>
      </w:r>
      <w:r w:rsidRPr="00E86742">
        <w:rPr>
          <w:rFonts w:cs="Times New Roman"/>
        </w:rPr>
        <w:t>KVK</w:t>
      </w:r>
      <w:r w:rsidRPr="00E86742">
        <w:rPr>
          <w:rFonts w:eastAsia="Times New Roman" w:cs="Times New Roman"/>
          <w:sz w:val="20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vycházel při vydání závazného stanoviska z těchto podkladů:</w:t>
      </w:r>
    </w:p>
    <w:p w:rsidR="00395350" w:rsidRPr="00E86742" w:rsidRDefault="004103AD" w:rsidP="00AF10C1">
      <w:pPr>
        <w:numPr>
          <w:ilvl w:val="0"/>
          <w:numId w:val="2"/>
        </w:numPr>
        <w:ind w:left="284" w:hanging="284"/>
        <w:contextualSpacing/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Požárně</w:t>
      </w:r>
      <w:r w:rsidRPr="00E86742">
        <w:rPr>
          <w:rFonts w:eastAsia="Times New Roman" w:cs="Times New Roman"/>
          <w:bCs/>
          <w:szCs w:val="24"/>
          <w:lang w:eastAsia="cs-CZ"/>
        </w:rPr>
        <w:t xml:space="preserve"> bezpečnostní řešení:</w:t>
      </w:r>
    </w:p>
    <w:p w:rsidR="00395350" w:rsidRPr="00E86742" w:rsidRDefault="008F7094" w:rsidP="00AF10C1">
      <w:pPr>
        <w:ind w:left="1276" w:hanging="709"/>
        <w:contextualSpacing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 xml:space="preserve">název: </w:t>
      </w:r>
      <w:r w:rsidRPr="00E86742">
        <w:rPr>
          <w:rFonts w:eastAsia="Times New Roman" w:cs="Times New Roman"/>
          <w:i/>
          <w:szCs w:val="24"/>
          <w:lang w:eastAsia="cs-CZ"/>
        </w:rPr>
        <w:t>Šatny pro fotbalisty a obecní dům</w:t>
      </w:r>
    </w:p>
    <w:p w:rsidR="00395350" w:rsidRPr="00E86742" w:rsidRDefault="00A56F3E" w:rsidP="00AF10C1">
      <w:pPr>
        <w:ind w:left="1701" w:hanging="1134"/>
        <w:contextualSpacing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v</w:t>
      </w:r>
      <w:r w:rsidR="008F7094" w:rsidRPr="00E86742">
        <w:rPr>
          <w:rFonts w:eastAsia="Times New Roman" w:cs="Times New Roman"/>
          <w:szCs w:val="24"/>
          <w:lang w:eastAsia="cs-CZ"/>
        </w:rPr>
        <w:t xml:space="preserve">ypracoval: </w:t>
      </w:r>
      <w:r w:rsidRPr="00E86742">
        <w:rPr>
          <w:rFonts w:eastAsia="Times New Roman" w:cs="Times New Roman"/>
          <w:i/>
          <w:szCs w:val="24"/>
          <w:lang w:eastAsia="cs-CZ"/>
        </w:rPr>
        <w:t>Ing. Iveta Charousková</w:t>
      </w:r>
      <w:r w:rsidR="004103AD" w:rsidRPr="00E86742">
        <w:rPr>
          <w:rFonts w:eastAsia="Times New Roman" w:cs="Times New Roman"/>
          <w:i/>
          <w:szCs w:val="24"/>
          <w:lang w:eastAsia="cs-CZ"/>
        </w:rPr>
        <w:t xml:space="preserve">, </w:t>
      </w:r>
      <w:r w:rsidRPr="00E86742">
        <w:rPr>
          <w:rFonts w:eastAsia="Times New Roman" w:cs="Times New Roman"/>
          <w:i/>
          <w:szCs w:val="24"/>
          <w:lang w:eastAsia="cs-CZ"/>
        </w:rPr>
        <w:t>ČKAIT 0300462</w:t>
      </w:r>
    </w:p>
    <w:p w:rsidR="00395350" w:rsidRPr="00E86742" w:rsidRDefault="00A56F3E" w:rsidP="00AF10C1">
      <w:pPr>
        <w:ind w:left="1276" w:hanging="709"/>
        <w:contextualSpacing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o</w:t>
      </w:r>
      <w:r w:rsidR="004103AD" w:rsidRPr="00E86742">
        <w:rPr>
          <w:rFonts w:eastAsia="Times New Roman" w:cs="Times New Roman"/>
          <w:szCs w:val="24"/>
          <w:lang w:eastAsia="cs-CZ"/>
        </w:rPr>
        <w:t xml:space="preserve">věřil: </w:t>
      </w:r>
      <w:r w:rsidRPr="00E86742">
        <w:rPr>
          <w:rFonts w:eastAsia="Times New Roman" w:cs="Times New Roman"/>
          <w:i/>
          <w:szCs w:val="24"/>
          <w:lang w:eastAsia="cs-CZ"/>
        </w:rPr>
        <w:t>Ing. Iveta Charousková</w:t>
      </w:r>
      <w:r w:rsidR="004103AD" w:rsidRPr="00E86742">
        <w:rPr>
          <w:rFonts w:eastAsia="Times New Roman" w:cs="Times New Roman"/>
          <w:i/>
          <w:szCs w:val="24"/>
          <w:lang w:eastAsia="cs-CZ"/>
        </w:rPr>
        <w:t xml:space="preserve">, </w:t>
      </w:r>
      <w:r w:rsidRPr="00E86742">
        <w:rPr>
          <w:rFonts w:eastAsia="Times New Roman" w:cs="Times New Roman"/>
          <w:i/>
          <w:szCs w:val="24"/>
          <w:lang w:eastAsia="cs-CZ"/>
        </w:rPr>
        <w:t>ČKAIT 0300462</w:t>
      </w:r>
    </w:p>
    <w:p w:rsidR="004103AD" w:rsidRPr="00E86742" w:rsidRDefault="00395350" w:rsidP="00AF10C1">
      <w:pPr>
        <w:ind w:left="1276" w:hanging="709"/>
        <w:contextualSpacing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datum:</w:t>
      </w:r>
      <w:r w:rsidR="004103AD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i/>
          <w:szCs w:val="24"/>
          <w:lang w:eastAsia="cs-CZ"/>
        </w:rPr>
        <w:t>VII.2022</w:t>
      </w:r>
    </w:p>
    <w:p w:rsidR="00E86742" w:rsidRPr="00E86742" w:rsidRDefault="00E00213" w:rsidP="00A07D7B">
      <w:pPr>
        <w:spacing w:before="240" w:after="240"/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Posouzením předložené dokumentace v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rozsahu výše uvedených podkladů podle ustanovení § 46 odst. 1 vyhlášky č. 246/2001 Sb., o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stanovení podmínek požární bezpečnosti a výkonu státního požárního dozoru (vyhláška o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 xml:space="preserve">požární prevenci), ve znění pozdějších předpisů </w:t>
      </w:r>
      <w:r w:rsidR="004A5444" w:rsidRPr="00E86742">
        <w:rPr>
          <w:rFonts w:eastAsia="Times New Roman" w:cs="Times New Roman"/>
          <w:szCs w:val="24"/>
          <w:lang w:eastAsia="cs-CZ"/>
        </w:rPr>
        <w:t>(dále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 xml:space="preserve">jen „vyhláška o požární prevenci“) dospěl HZS </w:t>
      </w:r>
      <w:r w:rsidRPr="00E86742">
        <w:rPr>
          <w:rFonts w:cs="Times New Roman"/>
        </w:rPr>
        <w:t xml:space="preserve">KVK </w:t>
      </w:r>
      <w:r w:rsidRPr="00E86742">
        <w:rPr>
          <w:rFonts w:eastAsia="Times New Roman" w:cs="Times New Roman"/>
          <w:szCs w:val="24"/>
          <w:lang w:eastAsia="cs-CZ"/>
        </w:rPr>
        <w:t>k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závěru, že požárně bezpečnostní řešení splňuje obsahové náležitosti dle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ustanovení §</w:t>
      </w:r>
      <w:r w:rsidR="00547DA5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41 vyhlášky o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 xml:space="preserve">požární prevenci. </w:t>
      </w:r>
      <w:r w:rsidR="00174D13" w:rsidRPr="00E86742">
        <w:rPr>
          <w:rFonts w:eastAsia="Times New Roman" w:cs="Times New Roman"/>
          <w:szCs w:val="24"/>
          <w:lang w:eastAsia="cs-CZ"/>
        </w:rPr>
        <w:t>Z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="00174D13" w:rsidRPr="00E86742">
        <w:rPr>
          <w:rFonts w:eastAsia="Times New Roman" w:cs="Times New Roman"/>
          <w:szCs w:val="24"/>
          <w:lang w:eastAsia="cs-CZ"/>
        </w:rPr>
        <w:t>obsahu posouzeného požárně bezpečnostního řešení vyplývá, že jsou splněny technické podmínky požární ochrany kladené na danou stavbu vyhláškou č.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="00174D13" w:rsidRPr="00E86742">
        <w:rPr>
          <w:rFonts w:eastAsia="Times New Roman" w:cs="Times New Roman"/>
          <w:szCs w:val="24"/>
          <w:lang w:eastAsia="cs-CZ"/>
        </w:rPr>
        <w:t>23/2008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="00174D13" w:rsidRPr="00E86742">
        <w:rPr>
          <w:rFonts w:eastAsia="Times New Roman" w:cs="Times New Roman"/>
          <w:szCs w:val="24"/>
          <w:lang w:eastAsia="cs-CZ"/>
        </w:rPr>
        <w:t>Sb., o</w:t>
      </w:r>
      <w:r w:rsidR="00EA72B9" w:rsidRPr="00E86742">
        <w:rPr>
          <w:rFonts w:eastAsia="Times New Roman" w:cs="Times New Roman"/>
          <w:szCs w:val="24"/>
          <w:lang w:eastAsia="cs-CZ"/>
        </w:rPr>
        <w:t> </w:t>
      </w:r>
      <w:r w:rsidR="00174D13" w:rsidRPr="00E86742">
        <w:rPr>
          <w:rFonts w:eastAsia="Times New Roman" w:cs="Times New Roman"/>
          <w:szCs w:val="24"/>
          <w:lang w:eastAsia="cs-CZ"/>
        </w:rPr>
        <w:t>technických podmínkách požární ochrany staveb, ve znění vyhlášky č.</w:t>
      </w:r>
      <w:r w:rsidR="00F11B97" w:rsidRPr="00E86742">
        <w:rPr>
          <w:rFonts w:eastAsia="Times New Roman" w:cs="Times New Roman"/>
          <w:szCs w:val="24"/>
          <w:lang w:eastAsia="cs-CZ"/>
        </w:rPr>
        <w:t xml:space="preserve"> </w:t>
      </w:r>
      <w:r w:rsidR="00174D13" w:rsidRPr="00E86742">
        <w:rPr>
          <w:rFonts w:eastAsia="Times New Roman" w:cs="Times New Roman"/>
          <w:szCs w:val="24"/>
          <w:lang w:eastAsia="cs-CZ"/>
        </w:rPr>
        <w:t>268/2011 Sb.</w:t>
      </w:r>
    </w:p>
    <w:p w:rsidR="00E86742" w:rsidRPr="00E86742" w:rsidRDefault="00EE0BF1" w:rsidP="00E86742">
      <w:pPr>
        <w:tabs>
          <w:tab w:val="center" w:pos="4536"/>
          <w:tab w:val="right" w:pos="9072"/>
        </w:tabs>
        <w:spacing w:before="240" w:after="240"/>
        <w:jc w:val="center"/>
        <w:rPr>
          <w:b/>
          <w:bCs/>
          <w:sz w:val="26"/>
          <w:szCs w:val="26"/>
        </w:rPr>
      </w:pPr>
      <w:r w:rsidRPr="00E86742">
        <w:rPr>
          <w:b/>
          <w:bCs/>
          <w:sz w:val="26"/>
          <w:szCs w:val="26"/>
        </w:rPr>
        <w:t>Závazné stanovisko dotčeného orgán</w:t>
      </w:r>
      <w:r w:rsidR="003F5105" w:rsidRPr="00E86742">
        <w:rPr>
          <w:b/>
          <w:bCs/>
          <w:sz w:val="26"/>
          <w:szCs w:val="26"/>
        </w:rPr>
        <w:t>u na úseku ochrany obyvatelstva</w:t>
      </w:r>
    </w:p>
    <w:p w:rsidR="00A17966" w:rsidRPr="00E86742" w:rsidRDefault="00EE0BF1" w:rsidP="00A17966">
      <w:pPr>
        <w:spacing w:before="240" w:after="240"/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bCs/>
          <w:szCs w:val="24"/>
        </w:rPr>
        <w:t>H</w:t>
      </w:r>
      <w:r w:rsidRPr="00E86742">
        <w:rPr>
          <w:rFonts w:eastAsia="Times New Roman" w:cs="Times New Roman"/>
          <w:szCs w:val="24"/>
          <w:lang w:eastAsia="cs-CZ"/>
        </w:rPr>
        <w:t xml:space="preserve">ZS </w:t>
      </w:r>
      <w:r w:rsidRPr="00E86742">
        <w:rPr>
          <w:rFonts w:cs="Times New Roman"/>
        </w:rPr>
        <w:t>KVK</w:t>
      </w:r>
      <w:r w:rsidRPr="00E86742">
        <w:rPr>
          <w:rFonts w:eastAsia="Times New Roman" w:cs="Times New Roman"/>
          <w:szCs w:val="24"/>
          <w:lang w:eastAsia="cs-CZ"/>
        </w:rPr>
        <w:t xml:space="preserve"> jako věcně a místně příslušný dotčený orgán na úseku ochrany obyvatelstva dle ustanovení §</w:t>
      </w:r>
      <w:r w:rsidR="00BD7ABE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7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4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zákona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č.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320/2015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Sb., o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Hasičském záchranném sboru České republiky a o změně některých zákonů (zákon o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hasičském záchranném sboru), ve znění</w:t>
      </w:r>
      <w:r w:rsidR="00DF0E74" w:rsidRPr="00E86742">
        <w:rPr>
          <w:rFonts w:eastAsia="Times New Roman" w:cs="Times New Roman"/>
          <w:szCs w:val="24"/>
          <w:lang w:eastAsia="cs-CZ"/>
        </w:rPr>
        <w:t xml:space="preserve"> pozdějších předpisů</w:t>
      </w:r>
      <w:r w:rsidR="006563E4" w:rsidRPr="00E86742">
        <w:rPr>
          <w:rFonts w:eastAsia="Times New Roman" w:cs="Times New Roman"/>
          <w:szCs w:val="24"/>
          <w:lang w:eastAsia="cs-CZ"/>
        </w:rPr>
        <w:t>,</w:t>
      </w:r>
      <w:r w:rsidRPr="00E86742">
        <w:rPr>
          <w:rFonts w:eastAsia="Times New Roman" w:cs="Times New Roman"/>
          <w:szCs w:val="24"/>
          <w:lang w:eastAsia="cs-CZ"/>
        </w:rPr>
        <w:t xml:space="preserve"> dle ustanovení §</w:t>
      </w:r>
      <w:r w:rsidR="00BD7ABE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10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odst.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6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zákona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č.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239/2000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 xml:space="preserve">Sb., </w:t>
      </w:r>
      <w:r w:rsidR="00A17966" w:rsidRPr="00E86742">
        <w:rPr>
          <w:rFonts w:eastAsia="Times New Roman" w:cs="Times New Roman"/>
          <w:szCs w:val="24"/>
          <w:lang w:eastAsia="cs-CZ"/>
        </w:rPr>
        <w:t>o integrovaném záchranném systému a o změně některých zákonů, ve znění pozdějších předpisů a dle zákona č.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="00A17966" w:rsidRPr="00E86742">
        <w:rPr>
          <w:rFonts w:eastAsia="Times New Roman" w:cs="Times New Roman"/>
          <w:szCs w:val="24"/>
          <w:lang w:eastAsia="cs-CZ"/>
        </w:rPr>
        <w:t>183/2006</w:t>
      </w:r>
      <w:r w:rsidR="00B47E30" w:rsidRPr="00E86742">
        <w:rPr>
          <w:rFonts w:eastAsia="Times New Roman" w:cs="Times New Roman"/>
          <w:szCs w:val="24"/>
          <w:lang w:eastAsia="cs-CZ"/>
        </w:rPr>
        <w:t xml:space="preserve"> </w:t>
      </w:r>
      <w:r w:rsidR="00A17966" w:rsidRPr="00E86742">
        <w:rPr>
          <w:rFonts w:eastAsia="Times New Roman" w:cs="Times New Roman"/>
          <w:szCs w:val="24"/>
          <w:lang w:eastAsia="cs-CZ"/>
        </w:rPr>
        <w:t>Sb., o územním plánování a stavebním řádu (stavební zákon), ve znění pozdějších předpisů</w:t>
      </w:r>
      <w:r w:rsidR="006563E4" w:rsidRPr="00E86742">
        <w:rPr>
          <w:rFonts w:eastAsia="Times New Roman" w:cs="Times New Roman"/>
          <w:szCs w:val="24"/>
          <w:lang w:eastAsia="cs-CZ"/>
        </w:rPr>
        <w:t xml:space="preserve"> </w:t>
      </w:r>
      <w:r w:rsidR="00A17966" w:rsidRPr="00E86742">
        <w:rPr>
          <w:rFonts w:eastAsia="Times New Roman" w:cs="Times New Roman"/>
          <w:szCs w:val="24"/>
          <w:lang w:eastAsia="cs-CZ"/>
        </w:rPr>
        <w:t xml:space="preserve">posoudil předloženou projektovou dokumentaci </w:t>
      </w:r>
      <w:r w:rsidRPr="00E86742">
        <w:rPr>
          <w:rFonts w:eastAsia="Times New Roman" w:cs="Times New Roman"/>
          <w:snapToGrid w:val="0"/>
          <w:szCs w:val="24"/>
          <w:lang w:eastAsia="cs-CZ"/>
        </w:rPr>
        <w:t>Šatny pro fotbalisty a obecní dům</w:t>
      </w:r>
      <w:r w:rsidR="00E86742" w:rsidRPr="00E86742">
        <w:rPr>
          <w:rFonts w:eastAsia="Times New Roman" w:cs="Times New Roman"/>
          <w:snapToGrid w:val="0"/>
          <w:szCs w:val="24"/>
          <w:lang w:eastAsia="cs-CZ"/>
        </w:rPr>
        <w:t xml:space="preserve"> Studánka u Aše</w:t>
      </w:r>
      <w:r w:rsidR="00A17966" w:rsidRPr="00E86742">
        <w:rPr>
          <w:rFonts w:eastAsia="Times New Roman" w:cs="Times New Roman"/>
          <w:szCs w:val="24"/>
          <w:lang w:eastAsia="cs-CZ"/>
        </w:rPr>
        <w:t xml:space="preserve"> a k výše uvedené dokumentaci vydává </w:t>
      </w:r>
      <w:r w:rsidR="00A17966" w:rsidRPr="00E86742">
        <w:rPr>
          <w:rFonts w:eastAsia="Times New Roman" w:cs="Times New Roman"/>
          <w:b/>
          <w:szCs w:val="24"/>
          <w:lang w:eastAsia="cs-CZ"/>
        </w:rPr>
        <w:t>souhlasné závazné stanovisko</w:t>
      </w:r>
      <w:r w:rsidR="00E86742" w:rsidRPr="00E86742">
        <w:rPr>
          <w:rFonts w:eastAsia="Times New Roman" w:cs="Times New Roman"/>
          <w:b/>
          <w:szCs w:val="24"/>
          <w:lang w:eastAsia="cs-CZ"/>
        </w:rPr>
        <w:t>.</w:t>
      </w:r>
    </w:p>
    <w:p w:rsidR="00E23BEB" w:rsidRPr="00E86742" w:rsidRDefault="00E23BEB" w:rsidP="00E23BEB">
      <w:pPr>
        <w:rPr>
          <w:rFonts w:eastAsia="Times New Roman" w:cs="Times New Roman"/>
          <w:b/>
          <w:szCs w:val="24"/>
          <w:lang w:eastAsia="cs-CZ"/>
        </w:rPr>
      </w:pPr>
      <w:r w:rsidRPr="00E86742">
        <w:rPr>
          <w:rFonts w:eastAsia="Times New Roman" w:cs="Times New Roman"/>
          <w:b/>
          <w:szCs w:val="24"/>
          <w:lang w:eastAsia="cs-CZ"/>
        </w:rPr>
        <w:t>Odůvodnění:</w:t>
      </w:r>
    </w:p>
    <w:p w:rsidR="00E86742" w:rsidRPr="00E86742" w:rsidRDefault="00E86742" w:rsidP="00E23BEB">
      <w:pPr>
        <w:rPr>
          <w:rFonts w:eastAsia="Times New Roman" w:cs="Times New Roman"/>
          <w:b/>
          <w:szCs w:val="24"/>
          <w:lang w:eastAsia="cs-CZ"/>
        </w:rPr>
      </w:pPr>
    </w:p>
    <w:p w:rsidR="00E23BEB" w:rsidRPr="00E86742" w:rsidRDefault="00E23BEB" w:rsidP="00E23BEB">
      <w:pPr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 xml:space="preserve">HZS </w:t>
      </w:r>
      <w:r w:rsidRPr="00E86742">
        <w:rPr>
          <w:rFonts w:cs="Times New Roman"/>
        </w:rPr>
        <w:t>KVK</w:t>
      </w:r>
      <w:r w:rsidRPr="00E86742">
        <w:rPr>
          <w:rFonts w:eastAsia="Times New Roman" w:cs="Times New Roman"/>
          <w:sz w:val="20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vycházel při vydání závaznéh</w:t>
      </w:r>
      <w:r w:rsidR="00332940" w:rsidRPr="00E86742">
        <w:rPr>
          <w:rFonts w:eastAsia="Times New Roman" w:cs="Times New Roman"/>
          <w:szCs w:val="24"/>
          <w:lang w:eastAsia="cs-CZ"/>
        </w:rPr>
        <w:t>o stanoviska z těchto podkladů:</w:t>
      </w:r>
    </w:p>
    <w:p w:rsidR="00E23BEB" w:rsidRPr="00E86742" w:rsidRDefault="00E23BEB" w:rsidP="00E23BEB">
      <w:pPr>
        <w:numPr>
          <w:ilvl w:val="0"/>
          <w:numId w:val="2"/>
        </w:numPr>
        <w:ind w:left="284" w:hanging="284"/>
        <w:contextualSpacing/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 xml:space="preserve">Předložená dokumentace pro </w:t>
      </w:r>
      <w:r w:rsidRPr="00E86742">
        <w:rPr>
          <w:rFonts w:eastAsia="Times New Roman" w:cs="Times New Roman"/>
          <w:snapToGrid w:val="0"/>
          <w:szCs w:val="24"/>
          <w:lang w:eastAsia="cs-CZ"/>
        </w:rPr>
        <w:t>Šatny pro fotbalisty a obecní dům</w:t>
      </w:r>
      <w:r w:rsidR="00E86742" w:rsidRPr="00E86742">
        <w:rPr>
          <w:rFonts w:eastAsia="Times New Roman" w:cs="Times New Roman"/>
          <w:snapToGrid w:val="0"/>
          <w:szCs w:val="24"/>
          <w:lang w:eastAsia="cs-CZ"/>
        </w:rPr>
        <w:t xml:space="preserve"> Studánka u Aše</w:t>
      </w:r>
      <w:r w:rsidRPr="00E86742">
        <w:rPr>
          <w:rFonts w:eastAsia="Times New Roman" w:cs="Times New Roman"/>
          <w:szCs w:val="24"/>
          <w:lang w:eastAsia="cs-CZ"/>
        </w:rPr>
        <w:t>, technická zpráva</w:t>
      </w:r>
      <w:r w:rsidR="006563E4" w:rsidRPr="00E86742">
        <w:rPr>
          <w:rFonts w:eastAsia="Times New Roman" w:cs="Times New Roman"/>
          <w:szCs w:val="24"/>
          <w:lang w:eastAsia="cs-CZ"/>
        </w:rPr>
        <w:t>.</w:t>
      </w:r>
    </w:p>
    <w:p w:rsidR="00E23BEB" w:rsidRPr="00E86742" w:rsidRDefault="00E23BEB" w:rsidP="00E23BEB">
      <w:pPr>
        <w:numPr>
          <w:ilvl w:val="0"/>
          <w:numId w:val="2"/>
        </w:numPr>
        <w:ind w:left="284" w:hanging="284"/>
        <w:contextualSpacing/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Zákona</w:t>
      </w:r>
      <w:r w:rsidR="0022614D" w:rsidRPr="00E86742">
        <w:rPr>
          <w:rFonts w:eastAsia="Times New Roman" w:cs="Times New Roman"/>
          <w:szCs w:val="24"/>
          <w:lang w:eastAsia="cs-CZ"/>
        </w:rPr>
        <w:t xml:space="preserve"> č.</w:t>
      </w:r>
      <w:r w:rsidRPr="00E86742">
        <w:rPr>
          <w:rFonts w:eastAsia="Times New Roman" w:cs="Times New Roman"/>
          <w:szCs w:val="24"/>
          <w:lang w:eastAsia="cs-CZ"/>
        </w:rPr>
        <w:t xml:space="preserve"> 239/2000 Sb., o integrovaném záchranném systému a o změně některých zákonů, ve</w:t>
      </w:r>
      <w:r w:rsidR="006563E4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eastAsia="Times New Roman" w:cs="Times New Roman"/>
          <w:szCs w:val="24"/>
          <w:lang w:eastAsia="cs-CZ"/>
        </w:rPr>
        <w:t>znění pozdějších předpisů</w:t>
      </w:r>
      <w:r w:rsidR="00E86742" w:rsidRPr="00E86742">
        <w:rPr>
          <w:rFonts w:eastAsia="Times New Roman" w:cs="Times New Roman"/>
          <w:szCs w:val="24"/>
          <w:lang w:eastAsia="cs-CZ"/>
        </w:rPr>
        <w:t>,</w:t>
      </w:r>
      <w:r w:rsidRPr="00E86742">
        <w:rPr>
          <w:rFonts w:eastAsia="Times New Roman" w:cs="Times New Roman"/>
          <w:szCs w:val="24"/>
          <w:lang w:eastAsia="cs-CZ"/>
        </w:rPr>
        <w:t xml:space="preserve"> </w:t>
      </w:r>
    </w:p>
    <w:p w:rsidR="00E23BEB" w:rsidRPr="00E86742" w:rsidRDefault="0022614D" w:rsidP="00122E2A">
      <w:pPr>
        <w:numPr>
          <w:ilvl w:val="0"/>
          <w:numId w:val="2"/>
        </w:numPr>
        <w:ind w:left="284" w:hanging="284"/>
        <w:contextualSpacing/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>Z</w:t>
      </w:r>
      <w:r w:rsidR="00E23BEB" w:rsidRPr="00E86742">
        <w:rPr>
          <w:rFonts w:eastAsia="Times New Roman" w:cs="Times New Roman"/>
          <w:szCs w:val="24"/>
          <w:lang w:eastAsia="cs-CZ"/>
        </w:rPr>
        <w:t xml:space="preserve"> posouzení předložené dokumentace pro </w:t>
      </w:r>
      <w:r w:rsidRPr="00E86742">
        <w:rPr>
          <w:rFonts w:eastAsia="Times New Roman" w:cs="Times New Roman"/>
          <w:snapToGrid w:val="0"/>
          <w:szCs w:val="24"/>
          <w:lang w:eastAsia="cs-CZ"/>
        </w:rPr>
        <w:t>Šatny pro fotbalisty a obecní dům</w:t>
      </w:r>
      <w:r w:rsidR="00E86742" w:rsidRPr="00E86742">
        <w:rPr>
          <w:rFonts w:eastAsia="Times New Roman" w:cs="Times New Roman"/>
          <w:snapToGrid w:val="0"/>
          <w:szCs w:val="24"/>
          <w:lang w:eastAsia="cs-CZ"/>
        </w:rPr>
        <w:t xml:space="preserve"> Studánka u Aše</w:t>
      </w:r>
      <w:r w:rsidR="00E23BEB" w:rsidRPr="00E86742">
        <w:rPr>
          <w:rFonts w:eastAsia="Times New Roman" w:cs="Times New Roman"/>
          <w:szCs w:val="24"/>
          <w:lang w:eastAsia="cs-CZ"/>
        </w:rPr>
        <w:t xml:space="preserve"> v rozsahu ustanovení § 22 vyhlášky č. 380/2002 Sb., k přípravě a provádění úkolů ochrany obyvatelstva, dospěl HZS</w:t>
      </w:r>
      <w:r w:rsidR="006563E4" w:rsidRPr="00E86742">
        <w:rPr>
          <w:rFonts w:eastAsia="Times New Roman" w:cs="Times New Roman"/>
          <w:szCs w:val="24"/>
          <w:lang w:eastAsia="cs-CZ"/>
        </w:rPr>
        <w:t> </w:t>
      </w:r>
      <w:r w:rsidRPr="00E86742">
        <w:rPr>
          <w:rFonts w:cs="Times New Roman"/>
        </w:rPr>
        <w:t>KVK</w:t>
      </w:r>
      <w:r w:rsidR="00E23BEB" w:rsidRPr="00E86742">
        <w:rPr>
          <w:rFonts w:eastAsia="Times New Roman" w:cs="Times New Roman"/>
          <w:szCs w:val="24"/>
          <w:lang w:eastAsia="cs-CZ"/>
        </w:rPr>
        <w:t xml:space="preserve"> k závěru, že dokumentace pro </w:t>
      </w:r>
      <w:r w:rsidRPr="00E86742">
        <w:rPr>
          <w:rFonts w:eastAsia="Times New Roman" w:cs="Times New Roman"/>
          <w:snapToGrid w:val="0"/>
          <w:szCs w:val="24"/>
          <w:lang w:eastAsia="cs-CZ"/>
        </w:rPr>
        <w:t>Šatny pro fotbalisty a obecní dům</w:t>
      </w:r>
      <w:r w:rsidR="00E23BEB" w:rsidRPr="00E86742">
        <w:rPr>
          <w:rFonts w:eastAsia="Times New Roman" w:cs="Times New Roman"/>
          <w:szCs w:val="24"/>
          <w:lang w:eastAsia="cs-CZ"/>
        </w:rPr>
        <w:t xml:space="preserve"> </w:t>
      </w:r>
      <w:r w:rsidR="00E86742" w:rsidRPr="00E86742">
        <w:rPr>
          <w:rFonts w:eastAsia="Times New Roman" w:cs="Times New Roman"/>
          <w:szCs w:val="24"/>
          <w:lang w:eastAsia="cs-CZ"/>
        </w:rPr>
        <w:t xml:space="preserve">Studánka u Aše </w:t>
      </w:r>
      <w:r w:rsidR="00E23BEB" w:rsidRPr="00E86742">
        <w:rPr>
          <w:rFonts w:eastAsia="Times New Roman" w:cs="Times New Roman"/>
          <w:szCs w:val="24"/>
          <w:lang w:eastAsia="cs-CZ"/>
        </w:rPr>
        <w:t>splňuje obsahové náležitosti.</w:t>
      </w:r>
    </w:p>
    <w:p w:rsidR="00E86742" w:rsidRPr="00E86742" w:rsidRDefault="00E86742" w:rsidP="009C7A17">
      <w:pPr>
        <w:ind w:left="284"/>
        <w:contextualSpacing/>
        <w:jc w:val="both"/>
        <w:rPr>
          <w:rFonts w:eastAsia="Times New Roman" w:cs="Times New Roman"/>
          <w:szCs w:val="24"/>
          <w:lang w:eastAsia="cs-CZ"/>
        </w:rPr>
      </w:pPr>
    </w:p>
    <w:p w:rsidR="00E23BEB" w:rsidRPr="00E86742" w:rsidRDefault="003F5105" w:rsidP="003F5105">
      <w:pPr>
        <w:tabs>
          <w:tab w:val="center" w:pos="4536"/>
          <w:tab w:val="right" w:pos="9072"/>
        </w:tabs>
        <w:spacing w:before="240" w:after="240"/>
        <w:jc w:val="center"/>
        <w:rPr>
          <w:b/>
          <w:bCs/>
          <w:sz w:val="26"/>
          <w:szCs w:val="26"/>
        </w:rPr>
      </w:pPr>
      <w:r w:rsidRPr="00E86742">
        <w:rPr>
          <w:b/>
          <w:bCs/>
          <w:sz w:val="26"/>
          <w:szCs w:val="26"/>
        </w:rPr>
        <w:t>Závěr</w:t>
      </w:r>
    </w:p>
    <w:p w:rsidR="00B4055C" w:rsidRDefault="00B4055C" w:rsidP="00B4055C">
      <w:pPr>
        <w:spacing w:before="240" w:after="240"/>
        <w:jc w:val="both"/>
        <w:rPr>
          <w:rFonts w:eastAsia="Times New Roman" w:cs="Times New Roman"/>
          <w:szCs w:val="24"/>
          <w:lang w:eastAsia="cs-CZ"/>
        </w:rPr>
      </w:pPr>
      <w:r w:rsidRPr="00E86742">
        <w:rPr>
          <w:rFonts w:eastAsia="Times New Roman" w:cs="Times New Roman"/>
          <w:szCs w:val="24"/>
          <w:lang w:eastAsia="cs-CZ"/>
        </w:rPr>
        <w:t xml:space="preserve">HZS </w:t>
      </w:r>
      <w:r w:rsidRPr="00E86742">
        <w:rPr>
          <w:rFonts w:cs="Times New Roman"/>
        </w:rPr>
        <w:t>KVK</w:t>
      </w:r>
      <w:r w:rsidRPr="00E86742">
        <w:rPr>
          <w:rFonts w:eastAsia="Times New Roman" w:cs="Times New Roman"/>
          <w:sz w:val="20"/>
          <w:szCs w:val="24"/>
          <w:lang w:eastAsia="cs-CZ"/>
        </w:rPr>
        <w:t xml:space="preserve"> </w:t>
      </w:r>
      <w:r w:rsidRPr="00E86742">
        <w:rPr>
          <w:rFonts w:eastAsia="Times New Roman" w:cs="Times New Roman"/>
          <w:szCs w:val="24"/>
          <w:lang w:eastAsia="cs-CZ"/>
        </w:rPr>
        <w:t>na základě výše uvedených závazných stanovisek vydaných podle zvláštních právních předpisů vydává</w:t>
      </w:r>
      <w:r w:rsidR="00A25AB7" w:rsidRPr="00E86742">
        <w:rPr>
          <w:rFonts w:eastAsia="Times New Roman" w:cs="Times New Roman"/>
          <w:szCs w:val="24"/>
          <w:lang w:eastAsia="cs-CZ"/>
        </w:rPr>
        <w:t xml:space="preserve"> k předložené dokumentaci stavb</w:t>
      </w:r>
      <w:r w:rsidRPr="00E86742">
        <w:rPr>
          <w:rFonts w:eastAsia="Times New Roman" w:cs="Times New Roman"/>
          <w:szCs w:val="24"/>
          <w:lang w:eastAsia="cs-CZ"/>
        </w:rPr>
        <w:t>y</w:t>
      </w:r>
    </w:p>
    <w:p w:rsidR="009C7A17" w:rsidRPr="00E86742" w:rsidRDefault="009C7A17" w:rsidP="00B4055C">
      <w:pPr>
        <w:spacing w:before="240" w:after="240"/>
        <w:jc w:val="both"/>
        <w:rPr>
          <w:rFonts w:eastAsia="Times New Roman" w:cs="Times New Roman"/>
          <w:szCs w:val="24"/>
          <w:lang w:eastAsia="cs-CZ"/>
        </w:rPr>
      </w:pPr>
    </w:p>
    <w:p w:rsidR="00A07D7B" w:rsidRPr="00E86742" w:rsidRDefault="00A07D7B" w:rsidP="00A07D7B">
      <w:pPr>
        <w:spacing w:after="240"/>
        <w:jc w:val="center"/>
        <w:rPr>
          <w:rFonts w:eastAsia="Times New Roman" w:cs="Times New Roman"/>
          <w:b/>
          <w:smallCaps/>
          <w:spacing w:val="20"/>
          <w:szCs w:val="24"/>
          <w:lang w:eastAsia="cs-CZ"/>
        </w:rPr>
      </w:pPr>
      <w:r w:rsidRPr="00E86742">
        <w:rPr>
          <w:rFonts w:eastAsia="Times New Roman" w:cs="Times New Roman"/>
          <w:b/>
          <w:smallCaps/>
          <w:spacing w:val="20"/>
          <w:szCs w:val="24"/>
          <w:lang w:eastAsia="cs-CZ"/>
        </w:rPr>
        <w:t>souhlasné koordinované závazné stanovisko.</w:t>
      </w:r>
    </w:p>
    <w:p w:rsidR="00A07D7B" w:rsidRPr="00E86742" w:rsidRDefault="00A07D7B" w:rsidP="00A07D7B">
      <w:pPr>
        <w:jc w:val="both"/>
        <w:rPr>
          <w:rFonts w:eastAsia="Times New Roman" w:cs="Times New Roman"/>
          <w:b/>
          <w:szCs w:val="24"/>
          <w:lang w:eastAsia="cs-CZ"/>
        </w:rPr>
      </w:pPr>
      <w:r w:rsidRPr="00E86742">
        <w:rPr>
          <w:rFonts w:eastAsia="Times New Roman" w:cs="Times New Roman"/>
          <w:b/>
          <w:szCs w:val="24"/>
          <w:lang w:eastAsia="cs-CZ"/>
        </w:rPr>
        <w:lastRenderedPageBreak/>
        <w:t>Upozornění:</w:t>
      </w:r>
    </w:p>
    <w:p w:rsidR="00A07D7B" w:rsidRPr="00E86742" w:rsidRDefault="00E86742" w:rsidP="00A07D7B">
      <w:pPr>
        <w:jc w:val="both"/>
        <w:rPr>
          <w:rFonts w:eastAsia="Times New Roman" w:cs="Times New Roman"/>
          <w:szCs w:val="24"/>
          <w:lang w:val="en-US" w:eastAsia="cs-CZ"/>
        </w:rPr>
      </w:pPr>
      <w:r w:rsidRPr="00E86742">
        <w:rPr>
          <w:rFonts w:eastAsia="Times New Roman" w:cs="Times New Roman"/>
          <w:szCs w:val="24"/>
          <w:lang w:val="en-US" w:eastAsia="cs-CZ"/>
        </w:rPr>
        <w:t>1) Stavba bude provedena v souladu se schváleným požárně bezpečnostním řešením.</w:t>
      </w:r>
    </w:p>
    <w:p w:rsidR="00E86742" w:rsidRPr="00E86742" w:rsidRDefault="00E86742" w:rsidP="00A07D7B">
      <w:pPr>
        <w:jc w:val="both"/>
        <w:rPr>
          <w:rFonts w:eastAsia="Times New Roman" w:cs="Times New Roman"/>
          <w:szCs w:val="24"/>
          <w:lang w:val="en-US" w:eastAsia="cs-CZ"/>
        </w:rPr>
      </w:pPr>
      <w:r w:rsidRPr="00E86742">
        <w:rPr>
          <w:rFonts w:eastAsia="Times New Roman" w:cs="Times New Roman"/>
          <w:szCs w:val="24"/>
          <w:lang w:val="en-US" w:eastAsia="cs-CZ"/>
        </w:rPr>
        <w:t xml:space="preserve">2) Bude zpracován technický list FVE, ve kterém bude uvedeno umístění technologie, možnost </w:t>
      </w:r>
    </w:p>
    <w:p w:rsidR="00E86742" w:rsidRPr="00E86742" w:rsidRDefault="00E86742" w:rsidP="00A07D7B">
      <w:pPr>
        <w:jc w:val="both"/>
        <w:rPr>
          <w:rFonts w:eastAsia="Times New Roman" w:cs="Times New Roman"/>
          <w:szCs w:val="24"/>
          <w:lang w:val="en-US" w:eastAsia="cs-CZ"/>
        </w:rPr>
      </w:pPr>
      <w:r w:rsidRPr="00E86742">
        <w:rPr>
          <w:rFonts w:eastAsia="Times New Roman" w:cs="Times New Roman"/>
          <w:szCs w:val="24"/>
          <w:lang w:val="en-US" w:eastAsia="cs-CZ"/>
        </w:rPr>
        <w:t xml:space="preserve">     </w:t>
      </w:r>
      <w:r w:rsidRPr="00E86742">
        <w:rPr>
          <w:rFonts w:eastAsia="Times New Roman" w:cs="Times New Roman"/>
          <w:szCs w:val="24"/>
          <w:lang w:eastAsia="cs-CZ"/>
        </w:rPr>
        <w:t xml:space="preserve">jejího odpojení, možnost rozpojení do sekcí s napětím pod 400 V, schéma vedení kabelových </w:t>
      </w:r>
    </w:p>
    <w:p w:rsidR="00E86742" w:rsidRPr="009C7A17" w:rsidRDefault="00E86742" w:rsidP="009C7A17">
      <w:pPr>
        <w:jc w:val="both"/>
        <w:rPr>
          <w:rFonts w:eastAsia="Times New Roman" w:cs="Times New Roman"/>
          <w:szCs w:val="24"/>
          <w:lang w:val="en-US" w:eastAsia="cs-CZ"/>
        </w:rPr>
      </w:pPr>
      <w:r w:rsidRPr="00E86742">
        <w:rPr>
          <w:rFonts w:eastAsia="Times New Roman" w:cs="Times New Roman"/>
          <w:szCs w:val="24"/>
          <w:lang w:val="en-US" w:eastAsia="cs-CZ"/>
        </w:rPr>
        <w:t xml:space="preserve">     </w:t>
      </w:r>
      <w:r w:rsidRPr="009C7A17">
        <w:rPr>
          <w:rFonts w:eastAsia="Times New Roman" w:cs="Times New Roman"/>
          <w:szCs w:val="24"/>
          <w:lang w:eastAsia="cs-CZ"/>
        </w:rPr>
        <w:t>tras,</w:t>
      </w:r>
      <w:r w:rsidRPr="00E86742">
        <w:rPr>
          <w:rFonts w:eastAsia="Times New Roman" w:cs="Times New Roman"/>
          <w:szCs w:val="24"/>
          <w:lang w:eastAsia="cs-CZ"/>
        </w:rPr>
        <w:t xml:space="preserve"> typ</w:t>
      </w:r>
      <w:r w:rsidRPr="009C7A17">
        <w:rPr>
          <w:rFonts w:eastAsia="Times New Roman" w:cs="Times New Roman"/>
          <w:szCs w:val="24"/>
          <w:lang w:eastAsia="cs-CZ"/>
        </w:rPr>
        <w:t>,</w:t>
      </w:r>
      <w:r w:rsidRPr="00E86742">
        <w:rPr>
          <w:rFonts w:eastAsia="Times New Roman" w:cs="Times New Roman"/>
          <w:szCs w:val="24"/>
          <w:lang w:eastAsia="cs-CZ"/>
        </w:rPr>
        <w:t xml:space="preserve"> množství</w:t>
      </w:r>
      <w:r w:rsidRPr="009C7A17">
        <w:rPr>
          <w:rFonts w:eastAsia="Times New Roman" w:cs="Times New Roman"/>
          <w:szCs w:val="24"/>
          <w:lang w:eastAsia="cs-CZ"/>
        </w:rPr>
        <w:t xml:space="preserve"> a umístění akumulátorů. </w:t>
      </w:r>
      <w:bookmarkStart w:id="0" w:name="_GoBack"/>
      <w:bookmarkEnd w:id="0"/>
    </w:p>
    <w:p w:rsidR="00FE177C" w:rsidRPr="00E86742" w:rsidRDefault="00DA06CF" w:rsidP="00AF10C1">
      <w:pPr>
        <w:spacing w:before="480" w:after="240"/>
        <w:ind w:right="11"/>
        <w:rPr>
          <w:rFonts w:cs="Times New Roman"/>
          <w:szCs w:val="24"/>
        </w:rPr>
      </w:pPr>
      <w:r w:rsidRPr="00E86742">
        <w:rPr>
          <w:rFonts w:cs="Times New Roman"/>
          <w:szCs w:val="24"/>
        </w:rPr>
        <w:t>Otisk úředního razítka</w:t>
      </w:r>
    </w:p>
    <w:p w:rsidR="00FE177C" w:rsidRPr="00E86742" w:rsidRDefault="00173AD0" w:rsidP="00AF10C1">
      <w:pPr>
        <w:ind w:left="4536"/>
        <w:jc w:val="center"/>
      </w:pPr>
      <w:r w:rsidRPr="00E86742">
        <w:t>plk. Ing. Jan Doubrava</w:t>
      </w:r>
    </w:p>
    <w:p w:rsidR="00FE177C" w:rsidRPr="00E86742" w:rsidRDefault="00173AD0" w:rsidP="00AF10C1">
      <w:pPr>
        <w:ind w:left="4536"/>
        <w:jc w:val="center"/>
      </w:pPr>
      <w:r w:rsidRPr="00E86742">
        <w:t>ředitel územního odboru Cheb</w:t>
      </w:r>
    </w:p>
    <w:p w:rsidR="00FE177C" w:rsidRPr="00E86742" w:rsidRDefault="00BD7ABE" w:rsidP="00FE177C">
      <w:pPr>
        <w:ind w:left="4536"/>
        <w:jc w:val="center"/>
        <w:rPr>
          <w:szCs w:val="24"/>
        </w:rPr>
      </w:pPr>
      <w:r w:rsidRPr="00E86742">
        <w:rPr>
          <w:szCs w:val="24"/>
        </w:rPr>
        <w:t>úřední osoba</w:t>
      </w:r>
    </w:p>
    <w:sectPr w:rsidR="00FE177C" w:rsidRPr="00E86742" w:rsidSect="00583625">
      <w:head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6EF" w:rsidRDefault="008026EF" w:rsidP="00C813B6">
      <w:r>
        <w:separator/>
      </w:r>
    </w:p>
    <w:p w:rsidR="008026EF" w:rsidRDefault="008026EF"/>
  </w:endnote>
  <w:endnote w:type="continuationSeparator" w:id="0">
    <w:p w:rsidR="008026EF" w:rsidRDefault="008026EF" w:rsidP="00C813B6">
      <w:r>
        <w:continuationSeparator/>
      </w:r>
    </w:p>
    <w:p w:rsidR="008026EF" w:rsidRDefault="008026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Ginis">
    <w:panose1 w:val="020B0603050302020204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6113899"/>
      <w:docPartObj>
        <w:docPartGallery w:val="Page Numbers (Bottom of Page)"/>
        <w:docPartUnique/>
      </w:docPartObj>
    </w:sdtPr>
    <w:sdtEndPr/>
    <w:sdtContent>
      <w:p w:rsidR="00E52B2F" w:rsidRPr="008B3E22" w:rsidRDefault="008A4534" w:rsidP="008B3E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68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6EF" w:rsidRDefault="008026EF" w:rsidP="00C813B6">
      <w:r>
        <w:separator/>
      </w:r>
    </w:p>
    <w:p w:rsidR="008026EF" w:rsidRDefault="008026EF"/>
  </w:footnote>
  <w:footnote w:type="continuationSeparator" w:id="0">
    <w:p w:rsidR="008026EF" w:rsidRDefault="008026EF" w:rsidP="00C813B6">
      <w:r>
        <w:continuationSeparator/>
      </w:r>
    </w:p>
    <w:p w:rsidR="008026EF" w:rsidRDefault="008026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59" w:rsidRDefault="00973B5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41D7F02F" wp14:editId="1426037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3B59" w:rsidRDefault="00973B59" w:rsidP="00B37F4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D9D9D9" w:themeColor="background1" w:themeShade="D9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8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 xmlns:a14="http://schemas.microsoft.com/office/drawing/2010/main" xmlns:a="http://schemas.openxmlformats.org/drawingml/2006/main">
          <w:pict>
            <v:shapetype id="_x0000_t202" coordsize="21600,21600" o:spt="202" path="m,l,21600r21600,l21600,xe" w14:anchorId="41D7F02F">
              <v:stroke joinstyle="miter"/>
              <v:path gradientshapeok="t" o:connecttype="rect"/>
            </v:shapetype>
            <v:shape id="WordArt 2" style="position:absolute;margin-left:0;margin-top:0;width:564.3pt;height:75.2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">
              <v:stroke joinstyle="round"/>
              <o:lock v:ext="edit" shapetype="t"/>
              <v:textbox style="mso-fit-shape-to-text:t">
                <w:txbxContent>
                  <w:p w:rsidR="00973B59" w:rsidP="00B37F40" w:rsidRDefault="00973B59" w14:paraId="64384F1B" w14:textId="77777777">
                    <w:pPr>
                      <w:pStyle w:val="Normln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D9D9D9" w:themeColor="background1" w:themeShade="D9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8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2ED8"/>
    <w:multiLevelType w:val="hybridMultilevel"/>
    <w:tmpl w:val="A7FE4A54"/>
    <w:lvl w:ilvl="0" w:tplc="CDFE3D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755F3"/>
    <w:multiLevelType w:val="hybridMultilevel"/>
    <w:tmpl w:val="01464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D3C9A"/>
    <w:multiLevelType w:val="hybridMultilevel"/>
    <w:tmpl w:val="49FA85B8"/>
    <w:lvl w:ilvl="0" w:tplc="6E1ED6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320EB"/>
    <w:multiLevelType w:val="multilevel"/>
    <w:tmpl w:val="8BEAFD3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73432AB"/>
    <w:multiLevelType w:val="hybridMultilevel"/>
    <w:tmpl w:val="01BA85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55E9"/>
    <w:multiLevelType w:val="hybridMultilevel"/>
    <w:tmpl w:val="0554A65E"/>
    <w:lvl w:ilvl="0" w:tplc="6FAC824E">
      <w:start w:val="1"/>
      <w:numFmt w:val="decimal"/>
      <w:pStyle w:val="Nedostatk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D185A"/>
    <w:multiLevelType w:val="hybridMultilevel"/>
    <w:tmpl w:val="F9909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D6A83"/>
    <w:multiLevelType w:val="hybridMultilevel"/>
    <w:tmpl w:val="F4B8E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861E7"/>
    <w:multiLevelType w:val="hybridMultilevel"/>
    <w:tmpl w:val="5080D4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9553EB"/>
    <w:multiLevelType w:val="hybridMultilevel"/>
    <w:tmpl w:val="41E2E2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B13DB"/>
    <w:multiLevelType w:val="hybridMultilevel"/>
    <w:tmpl w:val="E236AB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D0CD1"/>
    <w:multiLevelType w:val="hybridMultilevel"/>
    <w:tmpl w:val="B43264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A0"/>
    <w:rsid w:val="00004F13"/>
    <w:rsid w:val="00005240"/>
    <w:rsid w:val="00005D3D"/>
    <w:rsid w:val="000072F4"/>
    <w:rsid w:val="000073B5"/>
    <w:rsid w:val="00010F8C"/>
    <w:rsid w:val="00014C45"/>
    <w:rsid w:val="00015030"/>
    <w:rsid w:val="00015499"/>
    <w:rsid w:val="00015C9A"/>
    <w:rsid w:val="00015F93"/>
    <w:rsid w:val="000171B2"/>
    <w:rsid w:val="00020C67"/>
    <w:rsid w:val="000215BE"/>
    <w:rsid w:val="0002175E"/>
    <w:rsid w:val="000314FC"/>
    <w:rsid w:val="0003225B"/>
    <w:rsid w:val="0003617B"/>
    <w:rsid w:val="00036335"/>
    <w:rsid w:val="00036B8B"/>
    <w:rsid w:val="00036C04"/>
    <w:rsid w:val="000375FA"/>
    <w:rsid w:val="000420AF"/>
    <w:rsid w:val="00042C7E"/>
    <w:rsid w:val="00047AA5"/>
    <w:rsid w:val="00051E5C"/>
    <w:rsid w:val="000520CA"/>
    <w:rsid w:val="00052EB0"/>
    <w:rsid w:val="00053DD8"/>
    <w:rsid w:val="00054634"/>
    <w:rsid w:val="00055D90"/>
    <w:rsid w:val="00062251"/>
    <w:rsid w:val="00064087"/>
    <w:rsid w:val="000740ED"/>
    <w:rsid w:val="0007421B"/>
    <w:rsid w:val="00074472"/>
    <w:rsid w:val="0007658C"/>
    <w:rsid w:val="00076B7D"/>
    <w:rsid w:val="00081966"/>
    <w:rsid w:val="000847CA"/>
    <w:rsid w:val="00084A1E"/>
    <w:rsid w:val="00085AEE"/>
    <w:rsid w:val="000872B4"/>
    <w:rsid w:val="00087AAC"/>
    <w:rsid w:val="000931E7"/>
    <w:rsid w:val="00094734"/>
    <w:rsid w:val="00094BA9"/>
    <w:rsid w:val="000A0561"/>
    <w:rsid w:val="000A0AE5"/>
    <w:rsid w:val="000B0491"/>
    <w:rsid w:val="000B1411"/>
    <w:rsid w:val="000B1E3B"/>
    <w:rsid w:val="000B73BB"/>
    <w:rsid w:val="000C125D"/>
    <w:rsid w:val="000C73E0"/>
    <w:rsid w:val="000D11B6"/>
    <w:rsid w:val="000E0AA6"/>
    <w:rsid w:val="000E347C"/>
    <w:rsid w:val="000E407F"/>
    <w:rsid w:val="000E7DE4"/>
    <w:rsid w:val="000F0CEA"/>
    <w:rsid w:val="000F1CE5"/>
    <w:rsid w:val="000F28DA"/>
    <w:rsid w:val="000F4411"/>
    <w:rsid w:val="000F4709"/>
    <w:rsid w:val="000F48B8"/>
    <w:rsid w:val="000F756D"/>
    <w:rsid w:val="0010326E"/>
    <w:rsid w:val="00105D45"/>
    <w:rsid w:val="00106F0D"/>
    <w:rsid w:val="0010734E"/>
    <w:rsid w:val="00107F38"/>
    <w:rsid w:val="00111956"/>
    <w:rsid w:val="00111A33"/>
    <w:rsid w:val="00111F86"/>
    <w:rsid w:val="0011242F"/>
    <w:rsid w:val="0011490C"/>
    <w:rsid w:val="00116FE0"/>
    <w:rsid w:val="001213D1"/>
    <w:rsid w:val="001224E8"/>
    <w:rsid w:val="001239F2"/>
    <w:rsid w:val="00125B61"/>
    <w:rsid w:val="001273ED"/>
    <w:rsid w:val="00130046"/>
    <w:rsid w:val="00135DBC"/>
    <w:rsid w:val="0013663D"/>
    <w:rsid w:val="00136733"/>
    <w:rsid w:val="001370DB"/>
    <w:rsid w:val="00137A44"/>
    <w:rsid w:val="00141F5B"/>
    <w:rsid w:val="00144B85"/>
    <w:rsid w:val="00147DDC"/>
    <w:rsid w:val="00151A0A"/>
    <w:rsid w:val="0015474D"/>
    <w:rsid w:val="00154AFD"/>
    <w:rsid w:val="00154DF9"/>
    <w:rsid w:val="00155B56"/>
    <w:rsid w:val="0015754F"/>
    <w:rsid w:val="001614D1"/>
    <w:rsid w:val="001627DA"/>
    <w:rsid w:val="00165362"/>
    <w:rsid w:val="00166AC0"/>
    <w:rsid w:val="00167130"/>
    <w:rsid w:val="00171DBD"/>
    <w:rsid w:val="00172DEE"/>
    <w:rsid w:val="00173AD0"/>
    <w:rsid w:val="00174D13"/>
    <w:rsid w:val="0017572B"/>
    <w:rsid w:val="00175BD5"/>
    <w:rsid w:val="00175F5F"/>
    <w:rsid w:val="001767B1"/>
    <w:rsid w:val="0017739D"/>
    <w:rsid w:val="001779B3"/>
    <w:rsid w:val="00181FC9"/>
    <w:rsid w:val="00186392"/>
    <w:rsid w:val="0018655B"/>
    <w:rsid w:val="00187821"/>
    <w:rsid w:val="00193E98"/>
    <w:rsid w:val="00194D87"/>
    <w:rsid w:val="00197BB8"/>
    <w:rsid w:val="00197D68"/>
    <w:rsid w:val="001A2AD1"/>
    <w:rsid w:val="001A3FA6"/>
    <w:rsid w:val="001A44C6"/>
    <w:rsid w:val="001A7040"/>
    <w:rsid w:val="001B1916"/>
    <w:rsid w:val="001B1AC6"/>
    <w:rsid w:val="001B3CA7"/>
    <w:rsid w:val="001B647E"/>
    <w:rsid w:val="001C00E3"/>
    <w:rsid w:val="001C1181"/>
    <w:rsid w:val="001C1564"/>
    <w:rsid w:val="001C170E"/>
    <w:rsid w:val="001C1BE7"/>
    <w:rsid w:val="001C4323"/>
    <w:rsid w:val="001C4BA3"/>
    <w:rsid w:val="001D18B5"/>
    <w:rsid w:val="001E2EE4"/>
    <w:rsid w:val="001F2B21"/>
    <w:rsid w:val="001F352C"/>
    <w:rsid w:val="001F38A4"/>
    <w:rsid w:val="001F67DB"/>
    <w:rsid w:val="001F6B03"/>
    <w:rsid w:val="00206C4A"/>
    <w:rsid w:val="002073F1"/>
    <w:rsid w:val="002132AE"/>
    <w:rsid w:val="00213B6C"/>
    <w:rsid w:val="00214469"/>
    <w:rsid w:val="00216F36"/>
    <w:rsid w:val="00225A88"/>
    <w:rsid w:val="0022614D"/>
    <w:rsid w:val="00231742"/>
    <w:rsid w:val="00233D40"/>
    <w:rsid w:val="00233E05"/>
    <w:rsid w:val="00241CCB"/>
    <w:rsid w:val="0024247B"/>
    <w:rsid w:val="00246015"/>
    <w:rsid w:val="0025488C"/>
    <w:rsid w:val="00254B38"/>
    <w:rsid w:val="00254E63"/>
    <w:rsid w:val="00255625"/>
    <w:rsid w:val="00255ECB"/>
    <w:rsid w:val="002608E6"/>
    <w:rsid w:val="00260A89"/>
    <w:rsid w:val="00260D61"/>
    <w:rsid w:val="00262874"/>
    <w:rsid w:val="0026326A"/>
    <w:rsid w:val="00266556"/>
    <w:rsid w:val="00271673"/>
    <w:rsid w:val="0027210D"/>
    <w:rsid w:val="002724F3"/>
    <w:rsid w:val="00272F0C"/>
    <w:rsid w:val="002757C9"/>
    <w:rsid w:val="00276349"/>
    <w:rsid w:val="00277106"/>
    <w:rsid w:val="00277DEC"/>
    <w:rsid w:val="00281C2F"/>
    <w:rsid w:val="00281F90"/>
    <w:rsid w:val="0028293F"/>
    <w:rsid w:val="002834A8"/>
    <w:rsid w:val="00284350"/>
    <w:rsid w:val="00287921"/>
    <w:rsid w:val="00290BF1"/>
    <w:rsid w:val="002920C5"/>
    <w:rsid w:val="00292BDA"/>
    <w:rsid w:val="00295EBD"/>
    <w:rsid w:val="00296C0A"/>
    <w:rsid w:val="002A4FCD"/>
    <w:rsid w:val="002A58B4"/>
    <w:rsid w:val="002A5A74"/>
    <w:rsid w:val="002A6680"/>
    <w:rsid w:val="002A7EF4"/>
    <w:rsid w:val="002B001D"/>
    <w:rsid w:val="002B13AE"/>
    <w:rsid w:val="002B2B2B"/>
    <w:rsid w:val="002B31E0"/>
    <w:rsid w:val="002B4BFF"/>
    <w:rsid w:val="002C189C"/>
    <w:rsid w:val="002C19A2"/>
    <w:rsid w:val="002C2D22"/>
    <w:rsid w:val="002C3FA1"/>
    <w:rsid w:val="002C401B"/>
    <w:rsid w:val="002C549A"/>
    <w:rsid w:val="002D02C0"/>
    <w:rsid w:val="002D4CF7"/>
    <w:rsid w:val="002D5C88"/>
    <w:rsid w:val="002D6C88"/>
    <w:rsid w:val="002D7275"/>
    <w:rsid w:val="002E1178"/>
    <w:rsid w:val="002E1D0A"/>
    <w:rsid w:val="002E2578"/>
    <w:rsid w:val="002E3A34"/>
    <w:rsid w:val="002F3546"/>
    <w:rsid w:val="002F50C2"/>
    <w:rsid w:val="002F5FBB"/>
    <w:rsid w:val="002F7626"/>
    <w:rsid w:val="00300F75"/>
    <w:rsid w:val="003020A0"/>
    <w:rsid w:val="0030301D"/>
    <w:rsid w:val="003038D8"/>
    <w:rsid w:val="00311E2E"/>
    <w:rsid w:val="0031500F"/>
    <w:rsid w:val="00317223"/>
    <w:rsid w:val="0032102C"/>
    <w:rsid w:val="00322887"/>
    <w:rsid w:val="00327287"/>
    <w:rsid w:val="00330C0B"/>
    <w:rsid w:val="00332940"/>
    <w:rsid w:val="0033393A"/>
    <w:rsid w:val="003439E4"/>
    <w:rsid w:val="00344BA6"/>
    <w:rsid w:val="00350F68"/>
    <w:rsid w:val="003561FE"/>
    <w:rsid w:val="00357F78"/>
    <w:rsid w:val="00361714"/>
    <w:rsid w:val="003620E4"/>
    <w:rsid w:val="00362584"/>
    <w:rsid w:val="00362F81"/>
    <w:rsid w:val="00363636"/>
    <w:rsid w:val="00370079"/>
    <w:rsid w:val="003721F3"/>
    <w:rsid w:val="0037428F"/>
    <w:rsid w:val="003769A0"/>
    <w:rsid w:val="00377715"/>
    <w:rsid w:val="00384902"/>
    <w:rsid w:val="00386681"/>
    <w:rsid w:val="00390514"/>
    <w:rsid w:val="00393BF5"/>
    <w:rsid w:val="00394BCB"/>
    <w:rsid w:val="00395350"/>
    <w:rsid w:val="003962CE"/>
    <w:rsid w:val="00396409"/>
    <w:rsid w:val="003A0240"/>
    <w:rsid w:val="003A02F8"/>
    <w:rsid w:val="003A1EB4"/>
    <w:rsid w:val="003A2D1A"/>
    <w:rsid w:val="003B2481"/>
    <w:rsid w:val="003B36B6"/>
    <w:rsid w:val="003B4BF8"/>
    <w:rsid w:val="003B55D6"/>
    <w:rsid w:val="003C014B"/>
    <w:rsid w:val="003C0F0F"/>
    <w:rsid w:val="003C20E5"/>
    <w:rsid w:val="003C28E6"/>
    <w:rsid w:val="003C6286"/>
    <w:rsid w:val="003D4294"/>
    <w:rsid w:val="003E1921"/>
    <w:rsid w:val="003E2D0E"/>
    <w:rsid w:val="003E4554"/>
    <w:rsid w:val="003E5086"/>
    <w:rsid w:val="003E5B46"/>
    <w:rsid w:val="003E6557"/>
    <w:rsid w:val="003E7F79"/>
    <w:rsid w:val="003F0EBB"/>
    <w:rsid w:val="003F17AC"/>
    <w:rsid w:val="003F4A1A"/>
    <w:rsid w:val="003F5105"/>
    <w:rsid w:val="003F5E04"/>
    <w:rsid w:val="00400694"/>
    <w:rsid w:val="0040203D"/>
    <w:rsid w:val="004023FD"/>
    <w:rsid w:val="004049B0"/>
    <w:rsid w:val="004053C2"/>
    <w:rsid w:val="0040758A"/>
    <w:rsid w:val="004103AD"/>
    <w:rsid w:val="00410AF8"/>
    <w:rsid w:val="0041248F"/>
    <w:rsid w:val="00413115"/>
    <w:rsid w:val="00414013"/>
    <w:rsid w:val="00416A92"/>
    <w:rsid w:val="00417854"/>
    <w:rsid w:val="004201DA"/>
    <w:rsid w:val="00424DF2"/>
    <w:rsid w:val="004264B4"/>
    <w:rsid w:val="00432546"/>
    <w:rsid w:val="00436055"/>
    <w:rsid w:val="0043729D"/>
    <w:rsid w:val="00437905"/>
    <w:rsid w:val="00437A50"/>
    <w:rsid w:val="004411B0"/>
    <w:rsid w:val="00441A11"/>
    <w:rsid w:val="004432B2"/>
    <w:rsid w:val="00451431"/>
    <w:rsid w:val="004522D1"/>
    <w:rsid w:val="004527FD"/>
    <w:rsid w:val="00453452"/>
    <w:rsid w:val="00453D4C"/>
    <w:rsid w:val="00454127"/>
    <w:rsid w:val="004610F5"/>
    <w:rsid w:val="004617E7"/>
    <w:rsid w:val="004638B2"/>
    <w:rsid w:val="004677D2"/>
    <w:rsid w:val="00470913"/>
    <w:rsid w:val="00470DBB"/>
    <w:rsid w:val="0047160B"/>
    <w:rsid w:val="00472DF7"/>
    <w:rsid w:val="0047309C"/>
    <w:rsid w:val="00473294"/>
    <w:rsid w:val="00475325"/>
    <w:rsid w:val="00480211"/>
    <w:rsid w:val="004809D2"/>
    <w:rsid w:val="00490422"/>
    <w:rsid w:val="004933B0"/>
    <w:rsid w:val="00496045"/>
    <w:rsid w:val="00496E6C"/>
    <w:rsid w:val="004A121F"/>
    <w:rsid w:val="004A1578"/>
    <w:rsid w:val="004A22BB"/>
    <w:rsid w:val="004A2D1D"/>
    <w:rsid w:val="004A5444"/>
    <w:rsid w:val="004A5DD0"/>
    <w:rsid w:val="004A6B70"/>
    <w:rsid w:val="004B154C"/>
    <w:rsid w:val="004B18C1"/>
    <w:rsid w:val="004B3255"/>
    <w:rsid w:val="004B4B1F"/>
    <w:rsid w:val="004B657A"/>
    <w:rsid w:val="004B68A0"/>
    <w:rsid w:val="004C03E9"/>
    <w:rsid w:val="004C226D"/>
    <w:rsid w:val="004C349B"/>
    <w:rsid w:val="004D027F"/>
    <w:rsid w:val="004D52C8"/>
    <w:rsid w:val="004D5E15"/>
    <w:rsid w:val="004D66BD"/>
    <w:rsid w:val="004E31C6"/>
    <w:rsid w:val="004E352A"/>
    <w:rsid w:val="004E382D"/>
    <w:rsid w:val="004E3B79"/>
    <w:rsid w:val="004E3CE7"/>
    <w:rsid w:val="004F1B0B"/>
    <w:rsid w:val="004F5202"/>
    <w:rsid w:val="004F7205"/>
    <w:rsid w:val="004F7AB1"/>
    <w:rsid w:val="0050243A"/>
    <w:rsid w:val="0050764D"/>
    <w:rsid w:val="005076B2"/>
    <w:rsid w:val="005111DE"/>
    <w:rsid w:val="00514A2D"/>
    <w:rsid w:val="00516533"/>
    <w:rsid w:val="00517010"/>
    <w:rsid w:val="00517762"/>
    <w:rsid w:val="00521C56"/>
    <w:rsid w:val="005250A5"/>
    <w:rsid w:val="005264C7"/>
    <w:rsid w:val="00526573"/>
    <w:rsid w:val="0053038F"/>
    <w:rsid w:val="005326B7"/>
    <w:rsid w:val="00533255"/>
    <w:rsid w:val="00541E75"/>
    <w:rsid w:val="00542EA3"/>
    <w:rsid w:val="00543B53"/>
    <w:rsid w:val="00543E53"/>
    <w:rsid w:val="00543F34"/>
    <w:rsid w:val="00547080"/>
    <w:rsid w:val="00547DA5"/>
    <w:rsid w:val="00552A36"/>
    <w:rsid w:val="005577D8"/>
    <w:rsid w:val="00563F15"/>
    <w:rsid w:val="005640CF"/>
    <w:rsid w:val="00565AB3"/>
    <w:rsid w:val="00573756"/>
    <w:rsid w:val="0057485E"/>
    <w:rsid w:val="00581EC1"/>
    <w:rsid w:val="00583625"/>
    <w:rsid w:val="005844C7"/>
    <w:rsid w:val="00584550"/>
    <w:rsid w:val="00584B89"/>
    <w:rsid w:val="00585968"/>
    <w:rsid w:val="00586203"/>
    <w:rsid w:val="005864E7"/>
    <w:rsid w:val="00586730"/>
    <w:rsid w:val="00590851"/>
    <w:rsid w:val="005909B3"/>
    <w:rsid w:val="00596DEC"/>
    <w:rsid w:val="005A01E4"/>
    <w:rsid w:val="005A16E2"/>
    <w:rsid w:val="005A2297"/>
    <w:rsid w:val="005A26AF"/>
    <w:rsid w:val="005A603F"/>
    <w:rsid w:val="005A61E4"/>
    <w:rsid w:val="005A624A"/>
    <w:rsid w:val="005A77DC"/>
    <w:rsid w:val="005B3999"/>
    <w:rsid w:val="005B4B02"/>
    <w:rsid w:val="005B7539"/>
    <w:rsid w:val="005B766F"/>
    <w:rsid w:val="005C0F30"/>
    <w:rsid w:val="005C0F54"/>
    <w:rsid w:val="005C22A0"/>
    <w:rsid w:val="005C3833"/>
    <w:rsid w:val="005C5F0A"/>
    <w:rsid w:val="005C62A0"/>
    <w:rsid w:val="005C6768"/>
    <w:rsid w:val="005D4264"/>
    <w:rsid w:val="005D5686"/>
    <w:rsid w:val="005E1696"/>
    <w:rsid w:val="005E3B26"/>
    <w:rsid w:val="005E3E55"/>
    <w:rsid w:val="005E524C"/>
    <w:rsid w:val="005E5877"/>
    <w:rsid w:val="005E5B9F"/>
    <w:rsid w:val="005E7AB9"/>
    <w:rsid w:val="005F16E3"/>
    <w:rsid w:val="005F47A6"/>
    <w:rsid w:val="005F4D02"/>
    <w:rsid w:val="005F5224"/>
    <w:rsid w:val="00600EEB"/>
    <w:rsid w:val="006013EE"/>
    <w:rsid w:val="00601680"/>
    <w:rsid w:val="006029B5"/>
    <w:rsid w:val="00605C09"/>
    <w:rsid w:val="00606E64"/>
    <w:rsid w:val="00610084"/>
    <w:rsid w:val="00611B9E"/>
    <w:rsid w:val="0061306D"/>
    <w:rsid w:val="00615C70"/>
    <w:rsid w:val="00617C69"/>
    <w:rsid w:val="006205BD"/>
    <w:rsid w:val="00622DF5"/>
    <w:rsid w:val="006246B0"/>
    <w:rsid w:val="00625358"/>
    <w:rsid w:val="0063107B"/>
    <w:rsid w:val="006533B5"/>
    <w:rsid w:val="006539E3"/>
    <w:rsid w:val="006563E4"/>
    <w:rsid w:val="006565F2"/>
    <w:rsid w:val="006603FD"/>
    <w:rsid w:val="00660798"/>
    <w:rsid w:val="0066153A"/>
    <w:rsid w:val="00666F68"/>
    <w:rsid w:val="006711B7"/>
    <w:rsid w:val="00672B2F"/>
    <w:rsid w:val="00675CA3"/>
    <w:rsid w:val="0067601A"/>
    <w:rsid w:val="006806CC"/>
    <w:rsid w:val="0068111F"/>
    <w:rsid w:val="0068343B"/>
    <w:rsid w:val="006856D3"/>
    <w:rsid w:val="00686B09"/>
    <w:rsid w:val="006901FF"/>
    <w:rsid w:val="00696196"/>
    <w:rsid w:val="00697AC7"/>
    <w:rsid w:val="006A35C9"/>
    <w:rsid w:val="006A3E23"/>
    <w:rsid w:val="006A3EDB"/>
    <w:rsid w:val="006A4CC9"/>
    <w:rsid w:val="006A6409"/>
    <w:rsid w:val="006B1498"/>
    <w:rsid w:val="006B72FD"/>
    <w:rsid w:val="006B742D"/>
    <w:rsid w:val="006C14E7"/>
    <w:rsid w:val="006C3FF3"/>
    <w:rsid w:val="006C6822"/>
    <w:rsid w:val="006C6CF7"/>
    <w:rsid w:val="006D18C0"/>
    <w:rsid w:val="006D25F1"/>
    <w:rsid w:val="006D278B"/>
    <w:rsid w:val="006D3F2D"/>
    <w:rsid w:val="006D4E98"/>
    <w:rsid w:val="006E2EFF"/>
    <w:rsid w:val="006E588B"/>
    <w:rsid w:val="006E68CA"/>
    <w:rsid w:val="006E74BA"/>
    <w:rsid w:val="006F01AC"/>
    <w:rsid w:val="006F3F2A"/>
    <w:rsid w:val="006F48B7"/>
    <w:rsid w:val="006F611F"/>
    <w:rsid w:val="006F64B9"/>
    <w:rsid w:val="00700925"/>
    <w:rsid w:val="00701F5F"/>
    <w:rsid w:val="00702C64"/>
    <w:rsid w:val="00706C7D"/>
    <w:rsid w:val="00713043"/>
    <w:rsid w:val="007135D4"/>
    <w:rsid w:val="00714692"/>
    <w:rsid w:val="00720B32"/>
    <w:rsid w:val="007223AF"/>
    <w:rsid w:val="00722AB7"/>
    <w:rsid w:val="00732D01"/>
    <w:rsid w:val="00736118"/>
    <w:rsid w:val="00737C55"/>
    <w:rsid w:val="00743A9C"/>
    <w:rsid w:val="0074466C"/>
    <w:rsid w:val="00745488"/>
    <w:rsid w:val="0075037E"/>
    <w:rsid w:val="00750C7C"/>
    <w:rsid w:val="0075129F"/>
    <w:rsid w:val="00751B61"/>
    <w:rsid w:val="00752B6B"/>
    <w:rsid w:val="00754147"/>
    <w:rsid w:val="007612CC"/>
    <w:rsid w:val="007615C9"/>
    <w:rsid w:val="007673FA"/>
    <w:rsid w:val="007753CD"/>
    <w:rsid w:val="00775B69"/>
    <w:rsid w:val="00781BF8"/>
    <w:rsid w:val="00782213"/>
    <w:rsid w:val="00783916"/>
    <w:rsid w:val="00783D19"/>
    <w:rsid w:val="00786478"/>
    <w:rsid w:val="00787014"/>
    <w:rsid w:val="0078740D"/>
    <w:rsid w:val="00791FF4"/>
    <w:rsid w:val="0079314E"/>
    <w:rsid w:val="00794ECC"/>
    <w:rsid w:val="00797DA7"/>
    <w:rsid w:val="007A07A3"/>
    <w:rsid w:val="007A4FDE"/>
    <w:rsid w:val="007A74E1"/>
    <w:rsid w:val="007B0165"/>
    <w:rsid w:val="007B2E05"/>
    <w:rsid w:val="007B42F8"/>
    <w:rsid w:val="007B4A28"/>
    <w:rsid w:val="007B73FF"/>
    <w:rsid w:val="007C05C0"/>
    <w:rsid w:val="007C0BF1"/>
    <w:rsid w:val="007C1192"/>
    <w:rsid w:val="007C4984"/>
    <w:rsid w:val="007C4F30"/>
    <w:rsid w:val="007D02E8"/>
    <w:rsid w:val="007D2BE6"/>
    <w:rsid w:val="007D419B"/>
    <w:rsid w:val="007D4258"/>
    <w:rsid w:val="007D69FD"/>
    <w:rsid w:val="007D6E48"/>
    <w:rsid w:val="007D7BCE"/>
    <w:rsid w:val="007E18C7"/>
    <w:rsid w:val="007E324E"/>
    <w:rsid w:val="007E587F"/>
    <w:rsid w:val="007E6CA7"/>
    <w:rsid w:val="007E7638"/>
    <w:rsid w:val="007F0675"/>
    <w:rsid w:val="007F1241"/>
    <w:rsid w:val="007F33AC"/>
    <w:rsid w:val="007F33CF"/>
    <w:rsid w:val="00801FCC"/>
    <w:rsid w:val="0080251B"/>
    <w:rsid w:val="008026EF"/>
    <w:rsid w:val="008051F5"/>
    <w:rsid w:val="00810825"/>
    <w:rsid w:val="00810DBF"/>
    <w:rsid w:val="00811A33"/>
    <w:rsid w:val="0081305B"/>
    <w:rsid w:val="008135C3"/>
    <w:rsid w:val="00813A78"/>
    <w:rsid w:val="00814BCD"/>
    <w:rsid w:val="00816C2B"/>
    <w:rsid w:val="008178B1"/>
    <w:rsid w:val="00820535"/>
    <w:rsid w:val="0082173E"/>
    <w:rsid w:val="00823A86"/>
    <w:rsid w:val="008252A5"/>
    <w:rsid w:val="00827CB5"/>
    <w:rsid w:val="008308B8"/>
    <w:rsid w:val="008309DB"/>
    <w:rsid w:val="00830E6C"/>
    <w:rsid w:val="008316A6"/>
    <w:rsid w:val="008375CD"/>
    <w:rsid w:val="00840C4A"/>
    <w:rsid w:val="00841C94"/>
    <w:rsid w:val="00842795"/>
    <w:rsid w:val="00845E56"/>
    <w:rsid w:val="00846EF8"/>
    <w:rsid w:val="00851EC9"/>
    <w:rsid w:val="00861D7D"/>
    <w:rsid w:val="00862FAD"/>
    <w:rsid w:val="0086449A"/>
    <w:rsid w:val="00864C48"/>
    <w:rsid w:val="008671A4"/>
    <w:rsid w:val="0086760D"/>
    <w:rsid w:val="00872FDC"/>
    <w:rsid w:val="0087384F"/>
    <w:rsid w:val="0087510F"/>
    <w:rsid w:val="00880BB4"/>
    <w:rsid w:val="00887775"/>
    <w:rsid w:val="00887B11"/>
    <w:rsid w:val="008905DA"/>
    <w:rsid w:val="00890B3E"/>
    <w:rsid w:val="00892465"/>
    <w:rsid w:val="0089517D"/>
    <w:rsid w:val="008A3A83"/>
    <w:rsid w:val="008A3C7C"/>
    <w:rsid w:val="008A4534"/>
    <w:rsid w:val="008A5C2E"/>
    <w:rsid w:val="008A678B"/>
    <w:rsid w:val="008B3E22"/>
    <w:rsid w:val="008B5936"/>
    <w:rsid w:val="008C0211"/>
    <w:rsid w:val="008C07D4"/>
    <w:rsid w:val="008C1E77"/>
    <w:rsid w:val="008C2C70"/>
    <w:rsid w:val="008C38F6"/>
    <w:rsid w:val="008C5B49"/>
    <w:rsid w:val="008C758D"/>
    <w:rsid w:val="008D0C67"/>
    <w:rsid w:val="008D0D5F"/>
    <w:rsid w:val="008D2D65"/>
    <w:rsid w:val="008D3692"/>
    <w:rsid w:val="008D3F43"/>
    <w:rsid w:val="008D40D9"/>
    <w:rsid w:val="008E6933"/>
    <w:rsid w:val="008F3BE9"/>
    <w:rsid w:val="008F4B57"/>
    <w:rsid w:val="008F7094"/>
    <w:rsid w:val="00901B41"/>
    <w:rsid w:val="00903B4D"/>
    <w:rsid w:val="0090419F"/>
    <w:rsid w:val="0090446A"/>
    <w:rsid w:val="009045F8"/>
    <w:rsid w:val="00904CA4"/>
    <w:rsid w:val="0090644A"/>
    <w:rsid w:val="00910BE3"/>
    <w:rsid w:val="00911499"/>
    <w:rsid w:val="0091311E"/>
    <w:rsid w:val="00914FDC"/>
    <w:rsid w:val="0091563F"/>
    <w:rsid w:val="0092526C"/>
    <w:rsid w:val="00925E84"/>
    <w:rsid w:val="009272F4"/>
    <w:rsid w:val="00933D3C"/>
    <w:rsid w:val="00942429"/>
    <w:rsid w:val="009425C3"/>
    <w:rsid w:val="00942D61"/>
    <w:rsid w:val="00945BF9"/>
    <w:rsid w:val="00953580"/>
    <w:rsid w:val="009538BA"/>
    <w:rsid w:val="00957986"/>
    <w:rsid w:val="00962A8F"/>
    <w:rsid w:val="009640EA"/>
    <w:rsid w:val="0096487F"/>
    <w:rsid w:val="00966B06"/>
    <w:rsid w:val="00967BA5"/>
    <w:rsid w:val="00973836"/>
    <w:rsid w:val="00973B59"/>
    <w:rsid w:val="009816CE"/>
    <w:rsid w:val="00982905"/>
    <w:rsid w:val="00987E68"/>
    <w:rsid w:val="009905F9"/>
    <w:rsid w:val="0099089C"/>
    <w:rsid w:val="009911FA"/>
    <w:rsid w:val="00993329"/>
    <w:rsid w:val="00996592"/>
    <w:rsid w:val="009966E6"/>
    <w:rsid w:val="009A5691"/>
    <w:rsid w:val="009A6DFB"/>
    <w:rsid w:val="009A6EA8"/>
    <w:rsid w:val="009B01CC"/>
    <w:rsid w:val="009B0C9B"/>
    <w:rsid w:val="009B1E78"/>
    <w:rsid w:val="009B41FA"/>
    <w:rsid w:val="009B55A4"/>
    <w:rsid w:val="009C05EF"/>
    <w:rsid w:val="009C1F84"/>
    <w:rsid w:val="009C21D2"/>
    <w:rsid w:val="009C3611"/>
    <w:rsid w:val="009C64AB"/>
    <w:rsid w:val="009C74A0"/>
    <w:rsid w:val="009C7A17"/>
    <w:rsid w:val="009C7ECF"/>
    <w:rsid w:val="009D43A4"/>
    <w:rsid w:val="009E24ED"/>
    <w:rsid w:val="009E4030"/>
    <w:rsid w:val="009E4291"/>
    <w:rsid w:val="009E7363"/>
    <w:rsid w:val="009F00AE"/>
    <w:rsid w:val="009F2690"/>
    <w:rsid w:val="009F59A0"/>
    <w:rsid w:val="009F7B93"/>
    <w:rsid w:val="00A04EA9"/>
    <w:rsid w:val="00A05864"/>
    <w:rsid w:val="00A05BF0"/>
    <w:rsid w:val="00A06B2E"/>
    <w:rsid w:val="00A07D7B"/>
    <w:rsid w:val="00A10EE4"/>
    <w:rsid w:val="00A16DF3"/>
    <w:rsid w:val="00A17966"/>
    <w:rsid w:val="00A21CC2"/>
    <w:rsid w:val="00A2506F"/>
    <w:rsid w:val="00A25AB7"/>
    <w:rsid w:val="00A26F77"/>
    <w:rsid w:val="00A27472"/>
    <w:rsid w:val="00A276D3"/>
    <w:rsid w:val="00A3124F"/>
    <w:rsid w:val="00A320A3"/>
    <w:rsid w:val="00A338E5"/>
    <w:rsid w:val="00A3442F"/>
    <w:rsid w:val="00A3732B"/>
    <w:rsid w:val="00A42938"/>
    <w:rsid w:val="00A45B90"/>
    <w:rsid w:val="00A559D7"/>
    <w:rsid w:val="00A56F3E"/>
    <w:rsid w:val="00A60813"/>
    <w:rsid w:val="00A61BD2"/>
    <w:rsid w:val="00A637B0"/>
    <w:rsid w:val="00A6442C"/>
    <w:rsid w:val="00A65B5B"/>
    <w:rsid w:val="00A71B1F"/>
    <w:rsid w:val="00A73683"/>
    <w:rsid w:val="00A7430D"/>
    <w:rsid w:val="00A749D5"/>
    <w:rsid w:val="00A81991"/>
    <w:rsid w:val="00A84E7A"/>
    <w:rsid w:val="00A866EA"/>
    <w:rsid w:val="00A9404F"/>
    <w:rsid w:val="00A943DB"/>
    <w:rsid w:val="00A956BB"/>
    <w:rsid w:val="00A96424"/>
    <w:rsid w:val="00A96891"/>
    <w:rsid w:val="00A97DE9"/>
    <w:rsid w:val="00AB1B54"/>
    <w:rsid w:val="00AB67E9"/>
    <w:rsid w:val="00AB7D37"/>
    <w:rsid w:val="00AC0D5F"/>
    <w:rsid w:val="00AC0E6A"/>
    <w:rsid w:val="00AC20CF"/>
    <w:rsid w:val="00AC3490"/>
    <w:rsid w:val="00AD0457"/>
    <w:rsid w:val="00AD1D72"/>
    <w:rsid w:val="00AD2ED5"/>
    <w:rsid w:val="00AD71F4"/>
    <w:rsid w:val="00AE1F59"/>
    <w:rsid w:val="00AE44F4"/>
    <w:rsid w:val="00AE5CF2"/>
    <w:rsid w:val="00AE656A"/>
    <w:rsid w:val="00AF00AF"/>
    <w:rsid w:val="00AF03EE"/>
    <w:rsid w:val="00AF08D0"/>
    <w:rsid w:val="00AF10C1"/>
    <w:rsid w:val="00B020D9"/>
    <w:rsid w:val="00B022CF"/>
    <w:rsid w:val="00B03D7D"/>
    <w:rsid w:val="00B04543"/>
    <w:rsid w:val="00B06EA7"/>
    <w:rsid w:val="00B101E7"/>
    <w:rsid w:val="00B12CA2"/>
    <w:rsid w:val="00B17047"/>
    <w:rsid w:val="00B208B5"/>
    <w:rsid w:val="00B238DD"/>
    <w:rsid w:val="00B23CBA"/>
    <w:rsid w:val="00B26260"/>
    <w:rsid w:val="00B26BF8"/>
    <w:rsid w:val="00B30540"/>
    <w:rsid w:val="00B31A24"/>
    <w:rsid w:val="00B33045"/>
    <w:rsid w:val="00B3460A"/>
    <w:rsid w:val="00B350B4"/>
    <w:rsid w:val="00B35D0D"/>
    <w:rsid w:val="00B37462"/>
    <w:rsid w:val="00B3771E"/>
    <w:rsid w:val="00B37F40"/>
    <w:rsid w:val="00B4055C"/>
    <w:rsid w:val="00B43D2F"/>
    <w:rsid w:val="00B44687"/>
    <w:rsid w:val="00B44C07"/>
    <w:rsid w:val="00B47425"/>
    <w:rsid w:val="00B47E30"/>
    <w:rsid w:val="00B52259"/>
    <w:rsid w:val="00B54CCF"/>
    <w:rsid w:val="00B60813"/>
    <w:rsid w:val="00B60AE8"/>
    <w:rsid w:val="00B64205"/>
    <w:rsid w:val="00B64E26"/>
    <w:rsid w:val="00B6672E"/>
    <w:rsid w:val="00B6712C"/>
    <w:rsid w:val="00B677B9"/>
    <w:rsid w:val="00B70C76"/>
    <w:rsid w:val="00B71C81"/>
    <w:rsid w:val="00B728AE"/>
    <w:rsid w:val="00B80249"/>
    <w:rsid w:val="00B82297"/>
    <w:rsid w:val="00B83171"/>
    <w:rsid w:val="00B84E90"/>
    <w:rsid w:val="00B86E1F"/>
    <w:rsid w:val="00B9000F"/>
    <w:rsid w:val="00B941DA"/>
    <w:rsid w:val="00B945EE"/>
    <w:rsid w:val="00B95118"/>
    <w:rsid w:val="00B956D4"/>
    <w:rsid w:val="00B96ECE"/>
    <w:rsid w:val="00BA08B0"/>
    <w:rsid w:val="00BA2343"/>
    <w:rsid w:val="00BA2417"/>
    <w:rsid w:val="00BA253A"/>
    <w:rsid w:val="00BA25BC"/>
    <w:rsid w:val="00BB0006"/>
    <w:rsid w:val="00BB0F55"/>
    <w:rsid w:val="00BB1901"/>
    <w:rsid w:val="00BB3506"/>
    <w:rsid w:val="00BB500B"/>
    <w:rsid w:val="00BC1036"/>
    <w:rsid w:val="00BC3D0B"/>
    <w:rsid w:val="00BC538F"/>
    <w:rsid w:val="00BD0117"/>
    <w:rsid w:val="00BD1E48"/>
    <w:rsid w:val="00BD4521"/>
    <w:rsid w:val="00BD7ABE"/>
    <w:rsid w:val="00BE5631"/>
    <w:rsid w:val="00BE77F7"/>
    <w:rsid w:val="00BF2C95"/>
    <w:rsid w:val="00BF4FA3"/>
    <w:rsid w:val="00C022AB"/>
    <w:rsid w:val="00C02FFD"/>
    <w:rsid w:val="00C0430E"/>
    <w:rsid w:val="00C05370"/>
    <w:rsid w:val="00C05CF9"/>
    <w:rsid w:val="00C07A9D"/>
    <w:rsid w:val="00C13A15"/>
    <w:rsid w:val="00C14941"/>
    <w:rsid w:val="00C17BC0"/>
    <w:rsid w:val="00C2041D"/>
    <w:rsid w:val="00C217F7"/>
    <w:rsid w:val="00C22216"/>
    <w:rsid w:val="00C23179"/>
    <w:rsid w:val="00C2319D"/>
    <w:rsid w:val="00C25467"/>
    <w:rsid w:val="00C279A5"/>
    <w:rsid w:val="00C27BA4"/>
    <w:rsid w:val="00C32814"/>
    <w:rsid w:val="00C350EC"/>
    <w:rsid w:val="00C36A7D"/>
    <w:rsid w:val="00C37912"/>
    <w:rsid w:val="00C42725"/>
    <w:rsid w:val="00C42DDC"/>
    <w:rsid w:val="00C456BD"/>
    <w:rsid w:val="00C47997"/>
    <w:rsid w:val="00C52498"/>
    <w:rsid w:val="00C52F21"/>
    <w:rsid w:val="00C573D7"/>
    <w:rsid w:val="00C65CB9"/>
    <w:rsid w:val="00C6645D"/>
    <w:rsid w:val="00C753BC"/>
    <w:rsid w:val="00C766DF"/>
    <w:rsid w:val="00C767AD"/>
    <w:rsid w:val="00C7704E"/>
    <w:rsid w:val="00C77E1E"/>
    <w:rsid w:val="00C813B6"/>
    <w:rsid w:val="00C819A7"/>
    <w:rsid w:val="00C82884"/>
    <w:rsid w:val="00C84E82"/>
    <w:rsid w:val="00C860E5"/>
    <w:rsid w:val="00C8668B"/>
    <w:rsid w:val="00C91541"/>
    <w:rsid w:val="00C92297"/>
    <w:rsid w:val="00C93EAE"/>
    <w:rsid w:val="00C976EC"/>
    <w:rsid w:val="00CA19A9"/>
    <w:rsid w:val="00CA694B"/>
    <w:rsid w:val="00CA7B51"/>
    <w:rsid w:val="00CB647E"/>
    <w:rsid w:val="00CC0E7F"/>
    <w:rsid w:val="00CC1A16"/>
    <w:rsid w:val="00CC4D72"/>
    <w:rsid w:val="00CD01D6"/>
    <w:rsid w:val="00CD1E84"/>
    <w:rsid w:val="00CD5E51"/>
    <w:rsid w:val="00CD6351"/>
    <w:rsid w:val="00CE53C1"/>
    <w:rsid w:val="00CE7D07"/>
    <w:rsid w:val="00CF2190"/>
    <w:rsid w:val="00CF6991"/>
    <w:rsid w:val="00CF7B6C"/>
    <w:rsid w:val="00D00307"/>
    <w:rsid w:val="00D04DB2"/>
    <w:rsid w:val="00D05859"/>
    <w:rsid w:val="00D101FF"/>
    <w:rsid w:val="00D10227"/>
    <w:rsid w:val="00D133D2"/>
    <w:rsid w:val="00D145D0"/>
    <w:rsid w:val="00D14BDE"/>
    <w:rsid w:val="00D2238B"/>
    <w:rsid w:val="00D2359D"/>
    <w:rsid w:val="00D2462F"/>
    <w:rsid w:val="00D3503B"/>
    <w:rsid w:val="00D35D11"/>
    <w:rsid w:val="00D35E99"/>
    <w:rsid w:val="00D410F9"/>
    <w:rsid w:val="00D43062"/>
    <w:rsid w:val="00D47DA0"/>
    <w:rsid w:val="00D542A4"/>
    <w:rsid w:val="00D554F2"/>
    <w:rsid w:val="00D56174"/>
    <w:rsid w:val="00D56B28"/>
    <w:rsid w:val="00D576DD"/>
    <w:rsid w:val="00D63B03"/>
    <w:rsid w:val="00D67215"/>
    <w:rsid w:val="00D67CC4"/>
    <w:rsid w:val="00D70811"/>
    <w:rsid w:val="00D72068"/>
    <w:rsid w:val="00D7278E"/>
    <w:rsid w:val="00D72C86"/>
    <w:rsid w:val="00D72FB8"/>
    <w:rsid w:val="00D73D8F"/>
    <w:rsid w:val="00D757D2"/>
    <w:rsid w:val="00D75BF0"/>
    <w:rsid w:val="00D76B15"/>
    <w:rsid w:val="00D8383F"/>
    <w:rsid w:val="00D83C99"/>
    <w:rsid w:val="00D8429A"/>
    <w:rsid w:val="00D850B6"/>
    <w:rsid w:val="00D86E58"/>
    <w:rsid w:val="00D91D02"/>
    <w:rsid w:val="00D9552A"/>
    <w:rsid w:val="00D95A91"/>
    <w:rsid w:val="00D97645"/>
    <w:rsid w:val="00DA06CF"/>
    <w:rsid w:val="00DA2F3A"/>
    <w:rsid w:val="00DA668D"/>
    <w:rsid w:val="00DB2072"/>
    <w:rsid w:val="00DB20C1"/>
    <w:rsid w:val="00DB22DD"/>
    <w:rsid w:val="00DB70C7"/>
    <w:rsid w:val="00DB7EC2"/>
    <w:rsid w:val="00DC01EA"/>
    <w:rsid w:val="00DC04D8"/>
    <w:rsid w:val="00DC1B31"/>
    <w:rsid w:val="00DC2094"/>
    <w:rsid w:val="00DD22AC"/>
    <w:rsid w:val="00DD4C09"/>
    <w:rsid w:val="00DD72E3"/>
    <w:rsid w:val="00DE0C37"/>
    <w:rsid w:val="00DE254F"/>
    <w:rsid w:val="00DE3057"/>
    <w:rsid w:val="00DF0E74"/>
    <w:rsid w:val="00DF6D9F"/>
    <w:rsid w:val="00DF7136"/>
    <w:rsid w:val="00E00213"/>
    <w:rsid w:val="00E01196"/>
    <w:rsid w:val="00E011FD"/>
    <w:rsid w:val="00E0375A"/>
    <w:rsid w:val="00E05924"/>
    <w:rsid w:val="00E0675F"/>
    <w:rsid w:val="00E10650"/>
    <w:rsid w:val="00E10747"/>
    <w:rsid w:val="00E10CCE"/>
    <w:rsid w:val="00E124E3"/>
    <w:rsid w:val="00E155A9"/>
    <w:rsid w:val="00E2018A"/>
    <w:rsid w:val="00E2227D"/>
    <w:rsid w:val="00E2228B"/>
    <w:rsid w:val="00E22BD7"/>
    <w:rsid w:val="00E23533"/>
    <w:rsid w:val="00E23BEB"/>
    <w:rsid w:val="00E241C0"/>
    <w:rsid w:val="00E26A99"/>
    <w:rsid w:val="00E32291"/>
    <w:rsid w:val="00E332B8"/>
    <w:rsid w:val="00E42AD0"/>
    <w:rsid w:val="00E43A24"/>
    <w:rsid w:val="00E51F84"/>
    <w:rsid w:val="00E5221A"/>
    <w:rsid w:val="00E52B2F"/>
    <w:rsid w:val="00E55115"/>
    <w:rsid w:val="00E561D1"/>
    <w:rsid w:val="00E61099"/>
    <w:rsid w:val="00E6252D"/>
    <w:rsid w:val="00E6655B"/>
    <w:rsid w:val="00E70A00"/>
    <w:rsid w:val="00E72E96"/>
    <w:rsid w:val="00E72EDA"/>
    <w:rsid w:val="00E73604"/>
    <w:rsid w:val="00E73F59"/>
    <w:rsid w:val="00E7712C"/>
    <w:rsid w:val="00E86190"/>
    <w:rsid w:val="00E86428"/>
    <w:rsid w:val="00E86742"/>
    <w:rsid w:val="00E86FC6"/>
    <w:rsid w:val="00E912FE"/>
    <w:rsid w:val="00E96B8E"/>
    <w:rsid w:val="00EA23DA"/>
    <w:rsid w:val="00EA2B0C"/>
    <w:rsid w:val="00EA5837"/>
    <w:rsid w:val="00EA72B9"/>
    <w:rsid w:val="00EB21B2"/>
    <w:rsid w:val="00EB3F05"/>
    <w:rsid w:val="00EB4D48"/>
    <w:rsid w:val="00EB509D"/>
    <w:rsid w:val="00EB540C"/>
    <w:rsid w:val="00EB5E9D"/>
    <w:rsid w:val="00EC06D9"/>
    <w:rsid w:val="00EC6EE3"/>
    <w:rsid w:val="00ED09DE"/>
    <w:rsid w:val="00ED377B"/>
    <w:rsid w:val="00ED5E73"/>
    <w:rsid w:val="00ED625B"/>
    <w:rsid w:val="00ED727A"/>
    <w:rsid w:val="00ED786F"/>
    <w:rsid w:val="00EE00AC"/>
    <w:rsid w:val="00EE055B"/>
    <w:rsid w:val="00EE0BF1"/>
    <w:rsid w:val="00EE6239"/>
    <w:rsid w:val="00EF0D43"/>
    <w:rsid w:val="00EF23ED"/>
    <w:rsid w:val="00EF46CA"/>
    <w:rsid w:val="00EF4A3E"/>
    <w:rsid w:val="00EF56C7"/>
    <w:rsid w:val="00F018CD"/>
    <w:rsid w:val="00F0226D"/>
    <w:rsid w:val="00F05780"/>
    <w:rsid w:val="00F0760E"/>
    <w:rsid w:val="00F0781D"/>
    <w:rsid w:val="00F07C79"/>
    <w:rsid w:val="00F1054E"/>
    <w:rsid w:val="00F11B97"/>
    <w:rsid w:val="00F15BD8"/>
    <w:rsid w:val="00F16171"/>
    <w:rsid w:val="00F23572"/>
    <w:rsid w:val="00F26218"/>
    <w:rsid w:val="00F26BCF"/>
    <w:rsid w:val="00F3334E"/>
    <w:rsid w:val="00F450A1"/>
    <w:rsid w:val="00F50E63"/>
    <w:rsid w:val="00F52391"/>
    <w:rsid w:val="00F53699"/>
    <w:rsid w:val="00F54266"/>
    <w:rsid w:val="00F55DDC"/>
    <w:rsid w:val="00F56761"/>
    <w:rsid w:val="00F60BAB"/>
    <w:rsid w:val="00F61882"/>
    <w:rsid w:val="00F639C1"/>
    <w:rsid w:val="00F64522"/>
    <w:rsid w:val="00F66D68"/>
    <w:rsid w:val="00F6747C"/>
    <w:rsid w:val="00F725DC"/>
    <w:rsid w:val="00F75FDE"/>
    <w:rsid w:val="00F7768E"/>
    <w:rsid w:val="00F77E78"/>
    <w:rsid w:val="00F83E83"/>
    <w:rsid w:val="00F868C5"/>
    <w:rsid w:val="00F905C7"/>
    <w:rsid w:val="00F90A0D"/>
    <w:rsid w:val="00F92ED5"/>
    <w:rsid w:val="00F92FBC"/>
    <w:rsid w:val="00F9345C"/>
    <w:rsid w:val="00F962B0"/>
    <w:rsid w:val="00F973DD"/>
    <w:rsid w:val="00FB1F6F"/>
    <w:rsid w:val="00FB5771"/>
    <w:rsid w:val="00FB5DCD"/>
    <w:rsid w:val="00FC0DB5"/>
    <w:rsid w:val="00FC4A4A"/>
    <w:rsid w:val="00FC6B3F"/>
    <w:rsid w:val="00FD0A21"/>
    <w:rsid w:val="00FD0D12"/>
    <w:rsid w:val="00FD497E"/>
    <w:rsid w:val="00FD7634"/>
    <w:rsid w:val="00FE028B"/>
    <w:rsid w:val="00FE177C"/>
    <w:rsid w:val="00FE3107"/>
    <w:rsid w:val="00FE3BE4"/>
    <w:rsid w:val="00FE6C15"/>
    <w:rsid w:val="00FF042B"/>
    <w:rsid w:val="00FF39D4"/>
    <w:rsid w:val="00FF3DBE"/>
    <w:rsid w:val="00FF64E0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14E2BA-66F2-47FB-9FEE-26CCD057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C95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32AE"/>
    <w:pPr>
      <w:keepNext/>
      <w:keepLines/>
      <w:numPr>
        <w:numId w:val="1"/>
      </w:numPr>
      <w:spacing w:after="240"/>
      <w:outlineLvl w:val="0"/>
    </w:pPr>
    <w:rPr>
      <w:rFonts w:ascii="Arial" w:eastAsiaTheme="majorEastAsia" w:hAnsi="Arial" w:cs="Arial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32AE"/>
    <w:pPr>
      <w:keepNext/>
      <w:keepLines/>
      <w:numPr>
        <w:ilvl w:val="1"/>
        <w:numId w:val="1"/>
      </w:numPr>
      <w:spacing w:before="360"/>
      <w:outlineLvl w:val="1"/>
    </w:pPr>
    <w:rPr>
      <w:rFonts w:ascii="Arial" w:eastAsiaTheme="majorEastAsia" w:hAnsi="Arial" w:cs="Arial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4ECC"/>
    <w:pPr>
      <w:keepNext/>
      <w:keepLines/>
      <w:numPr>
        <w:ilvl w:val="2"/>
        <w:numId w:val="1"/>
      </w:numPr>
      <w:spacing w:before="360"/>
      <w:outlineLvl w:val="2"/>
    </w:pPr>
    <w:rPr>
      <w:rFonts w:eastAsiaTheme="majorEastAsia" w:cs="Times New Roman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2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32A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2A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2A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2A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2A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446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132AE"/>
    <w:rPr>
      <w:rFonts w:ascii="Arial" w:eastAsiaTheme="majorEastAsia" w:hAnsi="Arial" w:cs="Arial"/>
      <w:b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132AE"/>
    <w:rPr>
      <w:rFonts w:ascii="Arial" w:eastAsiaTheme="majorEastAsia" w:hAnsi="Arial" w:cs="Arial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94ECC"/>
    <w:rPr>
      <w:rFonts w:ascii="Times New Roman" w:eastAsiaTheme="majorEastAsia" w:hAnsi="Times New Roman" w:cs="Times New Roman"/>
      <w:b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813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13B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C813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13B6"/>
    <w:rPr>
      <w:rFonts w:ascii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5B3999"/>
    <w:pPr>
      <w:spacing w:line="273" w:lineRule="exact"/>
      <w:ind w:right="72" w:firstLine="360"/>
      <w:jc w:val="both"/>
    </w:pPr>
    <w:rPr>
      <w:rFonts w:eastAsia="Times New Roman" w:cs="Times New Roman"/>
      <w:szCs w:val="24"/>
      <w:lang w:val="x-none"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3999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Bezmezer">
    <w:name w:val="No Spacing"/>
    <w:uiPriority w:val="1"/>
    <w:qFormat/>
    <w:rsid w:val="005B3999"/>
    <w:rPr>
      <w:rFonts w:ascii="Calibri" w:eastAsia="Calibri" w:hAnsi="Calibri" w:cs="Times New Roman"/>
    </w:rPr>
  </w:style>
  <w:style w:type="character" w:styleId="Hypertextovodkaz">
    <w:name w:val="Hyperlink"/>
    <w:uiPriority w:val="99"/>
    <w:unhideWhenUsed/>
    <w:rsid w:val="005B399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2A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32A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2A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2A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2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2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link w:val="NzevChar"/>
    <w:uiPriority w:val="10"/>
    <w:qFormat/>
    <w:rsid w:val="007F33CF"/>
    <w:pPr>
      <w:jc w:val="center"/>
    </w:pPr>
    <w:rPr>
      <w:rFonts w:eastAsia="Times New Roman" w:cs="Times New Roman"/>
      <w:b/>
      <w:sz w:val="32"/>
      <w:szCs w:val="20"/>
      <w:lang w:val="x-none" w:eastAsia="cs-CZ"/>
    </w:rPr>
  </w:style>
  <w:style w:type="character" w:customStyle="1" w:styleId="NzevChar">
    <w:name w:val="Název Char"/>
    <w:basedOn w:val="Standardnpsmoodstavce"/>
    <w:link w:val="Nzev"/>
    <w:uiPriority w:val="10"/>
    <w:rsid w:val="007F33CF"/>
    <w:rPr>
      <w:rFonts w:ascii="Times New Roman" w:eastAsia="Times New Roman" w:hAnsi="Times New Roman" w:cs="Times New Roman"/>
      <w:b/>
      <w:sz w:val="32"/>
      <w:szCs w:val="20"/>
      <w:lang w:val="x-none" w:eastAsia="cs-CZ"/>
    </w:rPr>
  </w:style>
  <w:style w:type="paragraph" w:styleId="Nadpisobsahu">
    <w:name w:val="TOC Heading"/>
    <w:basedOn w:val="Nadpis1"/>
    <w:next w:val="Normln"/>
    <w:uiPriority w:val="39"/>
    <w:qFormat/>
    <w:rsid w:val="007F33CF"/>
    <w:pPr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  <w:lang w:eastAsia="cs-CZ"/>
    </w:rPr>
  </w:style>
  <w:style w:type="paragraph" w:customStyle="1" w:styleId="l21">
    <w:name w:val="l21"/>
    <w:basedOn w:val="Normln"/>
    <w:rsid w:val="00C022AB"/>
    <w:pPr>
      <w:spacing w:before="144" w:after="144"/>
      <w:jc w:val="both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022AB"/>
    <w:pPr>
      <w:spacing w:before="144" w:after="144"/>
      <w:jc w:val="both"/>
    </w:pPr>
    <w:rPr>
      <w:rFonts w:eastAsia="Times New Roman" w:cs="Times New Roman"/>
      <w:szCs w:val="24"/>
      <w:lang w:eastAsia="cs-CZ"/>
    </w:rPr>
  </w:style>
  <w:style w:type="paragraph" w:customStyle="1" w:styleId="l41">
    <w:name w:val="l41"/>
    <w:basedOn w:val="Normln"/>
    <w:rsid w:val="00C022AB"/>
    <w:pPr>
      <w:spacing w:before="144" w:after="144"/>
      <w:jc w:val="both"/>
    </w:pPr>
    <w:rPr>
      <w:rFonts w:eastAsia="Times New Roman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D576D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6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6DD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E3CE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E3CE7"/>
    <w:rPr>
      <w:rFonts w:ascii="Times New Roman" w:hAnsi="Times New Roman"/>
      <w:sz w:val="16"/>
      <w:szCs w:val="16"/>
    </w:rPr>
  </w:style>
  <w:style w:type="paragraph" w:styleId="Obsah3">
    <w:name w:val="toc 3"/>
    <w:basedOn w:val="Normln"/>
    <w:next w:val="Normln"/>
    <w:autoRedefine/>
    <w:uiPriority w:val="39"/>
    <w:unhideWhenUsed/>
    <w:rsid w:val="00D75BF0"/>
    <w:pPr>
      <w:spacing w:after="100"/>
      <w:ind w:left="480"/>
    </w:pPr>
  </w:style>
  <w:style w:type="paragraph" w:styleId="Obsah2">
    <w:name w:val="toc 2"/>
    <w:basedOn w:val="Normln"/>
    <w:next w:val="Normln"/>
    <w:autoRedefine/>
    <w:uiPriority w:val="39"/>
    <w:unhideWhenUsed/>
    <w:rsid w:val="00D75BF0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D75BF0"/>
    <w:pPr>
      <w:spacing w:after="100"/>
    </w:pPr>
  </w:style>
  <w:style w:type="character" w:styleId="Odkaznakoment">
    <w:name w:val="annotation reference"/>
    <w:basedOn w:val="Standardnpsmoodstavce"/>
    <w:uiPriority w:val="99"/>
    <w:unhideWhenUsed/>
    <w:rsid w:val="00EE05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5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55B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5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55B"/>
    <w:rPr>
      <w:rFonts w:ascii="Times New Roman" w:hAnsi="Times New Roman"/>
      <w:b/>
      <w:bCs/>
      <w:sz w:val="20"/>
      <w:szCs w:val="20"/>
    </w:rPr>
  </w:style>
  <w:style w:type="paragraph" w:customStyle="1" w:styleId="l51">
    <w:name w:val="l51"/>
    <w:basedOn w:val="Normln"/>
    <w:rsid w:val="0028293F"/>
    <w:pPr>
      <w:spacing w:before="144" w:after="144"/>
      <w:jc w:val="both"/>
    </w:pPr>
    <w:rPr>
      <w:rFonts w:eastAsia="Times New Roman" w:cs="Times New Roman"/>
      <w:szCs w:val="24"/>
      <w:lang w:eastAsia="cs-CZ"/>
    </w:rPr>
  </w:style>
  <w:style w:type="paragraph" w:customStyle="1" w:styleId="l61">
    <w:name w:val="l61"/>
    <w:basedOn w:val="Normln"/>
    <w:rsid w:val="0028293F"/>
    <w:pPr>
      <w:spacing w:before="144" w:after="144"/>
      <w:jc w:val="both"/>
    </w:pPr>
    <w:rPr>
      <w:rFonts w:eastAsia="Times New Roman" w:cs="Times New Roman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37F40"/>
    <w:pPr>
      <w:spacing w:before="100" w:beforeAutospacing="1" w:after="100" w:afterAutospacing="1"/>
    </w:pPr>
    <w:rPr>
      <w:rFonts w:eastAsiaTheme="minorEastAsia" w:cs="Times New Roman"/>
      <w:szCs w:val="24"/>
      <w:lang w:eastAsia="cs-CZ"/>
    </w:rPr>
  </w:style>
  <w:style w:type="paragraph" w:customStyle="1" w:styleId="Default">
    <w:name w:val="Default"/>
    <w:rsid w:val="00CA19A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A19A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19A9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A19A9"/>
    <w:rPr>
      <w:vertAlign w:val="superscript"/>
    </w:rPr>
  </w:style>
  <w:style w:type="paragraph" w:styleId="Zkladntext">
    <w:name w:val="Body Text"/>
    <w:basedOn w:val="Normln"/>
    <w:link w:val="ZkladntextChar"/>
    <w:uiPriority w:val="99"/>
    <w:unhideWhenUsed/>
    <w:rsid w:val="00890B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0B3E"/>
    <w:rPr>
      <w:rFonts w:ascii="Times New Roman" w:hAnsi="Times New Roman"/>
      <w:sz w:val="24"/>
    </w:rPr>
  </w:style>
  <w:style w:type="character" w:styleId="Zstupntext">
    <w:name w:val="Placeholder Text"/>
    <w:basedOn w:val="Standardnpsmoodstavce"/>
    <w:uiPriority w:val="99"/>
    <w:semiHidden/>
    <w:rsid w:val="00610084"/>
    <w:rPr>
      <w:color w:val="808080"/>
    </w:rPr>
  </w:style>
  <w:style w:type="paragraph" w:customStyle="1" w:styleId="Text">
    <w:name w:val="Text"/>
    <w:basedOn w:val="Normln"/>
    <w:rsid w:val="008B5936"/>
    <w:rPr>
      <w:rFonts w:eastAsia="Times New Roman" w:cs="Arial"/>
      <w:szCs w:val="24"/>
      <w:lang w:eastAsia="cs-CZ"/>
    </w:rPr>
  </w:style>
  <w:style w:type="table" w:styleId="Mkatabulky">
    <w:name w:val="Table Grid"/>
    <w:basedOn w:val="Normlntabulka"/>
    <w:rsid w:val="00813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dostatky">
    <w:name w:val="Nedostatky"/>
    <w:basedOn w:val="Normln"/>
    <w:link w:val="NedostatkyChar"/>
    <w:qFormat/>
    <w:rsid w:val="001F352C"/>
    <w:pPr>
      <w:numPr>
        <w:numId w:val="12"/>
      </w:numPr>
      <w:jc w:val="both"/>
    </w:pPr>
    <w:rPr>
      <w:color w:val="0070C0"/>
    </w:rPr>
  </w:style>
  <w:style w:type="character" w:customStyle="1" w:styleId="NedostatkyChar">
    <w:name w:val="Nedostatky Char"/>
    <w:basedOn w:val="Standardnpsmoodstavce"/>
    <w:link w:val="Nedostatky"/>
    <w:rsid w:val="001F352C"/>
    <w:rPr>
      <w:rFonts w:ascii="Times New Roman" w:hAnsi="Times New Roman"/>
      <w:color w:val="0070C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84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5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15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7025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9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83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32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9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570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5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81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000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40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4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5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0214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6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Ginis">
    <w:panose1 w:val="020B0603050302020204"/>
    <w:charset w:val="EE"/>
    <w:family w:val="swiss"/>
    <w:pitch w:val="variable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8A"/>
    <w:rsid w:val="00047E9C"/>
    <w:rsid w:val="00062E18"/>
    <w:rsid w:val="00076E69"/>
    <w:rsid w:val="000B2D8F"/>
    <w:rsid w:val="000D5AD2"/>
    <w:rsid w:val="001073AF"/>
    <w:rsid w:val="00144D56"/>
    <w:rsid w:val="00194297"/>
    <w:rsid w:val="001F6C8B"/>
    <w:rsid w:val="002478E4"/>
    <w:rsid w:val="002B7927"/>
    <w:rsid w:val="002C6C4C"/>
    <w:rsid w:val="002D4FEF"/>
    <w:rsid w:val="002F2E37"/>
    <w:rsid w:val="00302AA0"/>
    <w:rsid w:val="003149F8"/>
    <w:rsid w:val="0048548A"/>
    <w:rsid w:val="004F2336"/>
    <w:rsid w:val="00502B37"/>
    <w:rsid w:val="005370DB"/>
    <w:rsid w:val="00600A19"/>
    <w:rsid w:val="0063126F"/>
    <w:rsid w:val="0063377C"/>
    <w:rsid w:val="00763760"/>
    <w:rsid w:val="008D4159"/>
    <w:rsid w:val="00943D5F"/>
    <w:rsid w:val="00993D45"/>
    <w:rsid w:val="009978BC"/>
    <w:rsid w:val="00B444C9"/>
    <w:rsid w:val="00C3061E"/>
    <w:rsid w:val="00C450D1"/>
    <w:rsid w:val="00E461B1"/>
    <w:rsid w:val="00E65C9F"/>
    <w:rsid w:val="00F74594"/>
    <w:rsid w:val="00FA3981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D18"/>
    <w:rPr>
      <w:color w:val="808080"/>
    </w:rPr>
  </w:style>
  <w:style w:type="paragraph" w:customStyle="1" w:styleId="2A923530260E4617ABCD08E7755D706F">
    <w:name w:val="2A923530260E4617ABCD08E7755D706F"/>
  </w:style>
  <w:style w:type="paragraph" w:customStyle="1" w:styleId="F9C7243C24CB4972BC8CF531BC9B6789">
    <w:name w:val="F9C7243C24CB4972BC8CF531BC9B6789"/>
    <w:rsid w:val="00FF4D18"/>
  </w:style>
  <w:style w:type="paragraph" w:customStyle="1" w:styleId="E745643D90DC4994B9B2C30593CAB0D2">
    <w:name w:val="E745643D90DC4994B9B2C30593CAB0D2"/>
    <w:rsid w:val="00FF4D18"/>
  </w:style>
  <w:style w:type="paragraph" w:customStyle="1" w:styleId="8D016CC17583403782557CE99EE69880">
    <w:name w:val="8D016CC17583403782557CE99EE69880"/>
    <w:rsid w:val="00FF4D18"/>
  </w:style>
  <w:style w:type="paragraph" w:customStyle="1" w:styleId="877872EB1A284ABFB9B6EFD5E2D34E52">
    <w:name w:val="877872EB1A284ABFB9B6EFD5E2D34E52"/>
  </w:style>
  <w:style w:type="paragraph" w:customStyle="1" w:styleId="A259EB45046F4295AD2782D7E4BA8788">
    <w:name w:val="A259EB45046F4295AD2782D7E4BA8788"/>
  </w:style>
  <w:style w:type="paragraph" w:customStyle="1" w:styleId="19F42BB14B2C43D2B083A17208BBABCF">
    <w:name w:val="19F42BB14B2C43D2B083A17208BBABCF"/>
  </w:style>
  <w:style w:type="paragraph" w:customStyle="1" w:styleId="F780B211D8F640CA858BDC0E0C9FA4D5">
    <w:name w:val="F780B211D8F640CA858BDC0E0C9FA4D5"/>
  </w:style>
  <w:style w:type="paragraph" w:customStyle="1" w:styleId="C58A8E1BB0F04997B9EE28D1619B487A">
    <w:name w:val="C58A8E1BB0F04997B9EE28D1619B487A"/>
  </w:style>
  <w:style w:type="paragraph" w:customStyle="1" w:styleId="90C8C76162184BEE9596C15578995515">
    <w:name w:val="90C8C76162184BEE9596C15578995515"/>
  </w:style>
  <w:style w:type="paragraph" w:customStyle="1" w:styleId="A2DEA971682F459EA3ED945530B95C43">
    <w:name w:val="A2DEA971682F459EA3ED945530B95C43"/>
  </w:style>
  <w:style w:type="paragraph" w:customStyle="1" w:styleId="1AF7AEA1FAC04E2BA71FBA05F17383E2">
    <w:name w:val="1AF7AEA1FAC04E2BA71FBA05F17383E2"/>
  </w:style>
  <w:style w:type="paragraph" w:customStyle="1" w:styleId="DE0EBE74D8FE40F99FF9D50FD85B9F81">
    <w:name w:val="DE0EBE74D8FE40F99FF9D50FD85B9F81"/>
  </w:style>
  <w:style w:type="paragraph" w:customStyle="1" w:styleId="692125B6244A4EDEA21E269E156DE4DC">
    <w:name w:val="692125B6244A4EDEA21E269E156DE4DC"/>
  </w:style>
  <w:style w:type="paragraph" w:customStyle="1" w:styleId="5FB9BF0BFDE242AF9413788949762F8B">
    <w:name w:val="5FB9BF0BFDE242AF9413788949762F8B"/>
  </w:style>
  <w:style w:type="paragraph" w:customStyle="1" w:styleId="34D363048D444D559EABB1C2D01313C2">
    <w:name w:val="34D363048D444D559EABB1C2D01313C2"/>
  </w:style>
  <w:style w:type="paragraph" w:customStyle="1" w:styleId="1BC771E13D054E5BB9DEF2B0CD6EB770">
    <w:name w:val="1BC771E13D054E5BB9DEF2B0CD6EB770"/>
  </w:style>
  <w:style w:type="paragraph" w:customStyle="1" w:styleId="0F038869AA9841B88D598092A9864090">
    <w:name w:val="0F038869AA9841B88D598092A9864090"/>
    <w:rsid w:val="00FF4D18"/>
  </w:style>
  <w:style w:type="paragraph" w:customStyle="1" w:styleId="A0236377084247D097915EAA8B2B1566">
    <w:name w:val="A0236377084247D097915EAA8B2B1566"/>
  </w:style>
  <w:style w:type="paragraph" w:customStyle="1" w:styleId="4DC91D53C96940E89E98FB891AEAF830">
    <w:name w:val="4DC91D53C96940E89E98FB891AEAF830"/>
  </w:style>
  <w:style w:type="paragraph" w:customStyle="1" w:styleId="DB309791B4904D95BE2B332809B433F8">
    <w:name w:val="DB309791B4904D95BE2B332809B433F8"/>
  </w:style>
  <w:style w:type="paragraph" w:customStyle="1" w:styleId="C0160C2A9B41441F878B8BB99DE5CFB9">
    <w:name w:val="C0160C2A9B41441F878B8BB99DE5CFB9"/>
  </w:style>
  <w:style w:type="paragraph" w:customStyle="1" w:styleId="1D7081C3A76B404787BF145DA0C539CB">
    <w:name w:val="1D7081C3A76B404787BF145DA0C539CB"/>
  </w:style>
  <w:style w:type="paragraph" w:customStyle="1" w:styleId="59BB75225A1F4695914B7DC4DDDBC380">
    <w:name w:val="59BB75225A1F4695914B7DC4DDDBC380"/>
  </w:style>
  <w:style w:type="paragraph" w:customStyle="1" w:styleId="8ADAB0DC69A443B0A5EA77EFF95D724F">
    <w:name w:val="8ADAB0DC69A443B0A5EA77EFF95D724F"/>
  </w:style>
  <w:style w:type="paragraph" w:customStyle="1" w:styleId="CBBA638A4FF449F9AC57007FFA896512">
    <w:name w:val="CBBA638A4FF449F9AC57007FFA896512"/>
  </w:style>
  <w:style w:type="paragraph" w:customStyle="1" w:styleId="78121E9CD0A3450F9C173D853ABB6467">
    <w:name w:val="78121E9CD0A3450F9C173D853ABB6467"/>
  </w:style>
  <w:style w:type="paragraph" w:customStyle="1" w:styleId="FE1860301A204B9686B99FC4C45A6476">
    <w:name w:val="FE1860301A204B9686B99FC4C45A6476"/>
  </w:style>
  <w:style w:type="paragraph" w:customStyle="1" w:styleId="6BB837D183F942A38F7818A12D845FB4">
    <w:name w:val="6BB837D183F942A38F7818A12D845FB4"/>
  </w:style>
  <w:style w:type="paragraph" w:customStyle="1" w:styleId="F491196B263C4765B01EB7441C33A5BA">
    <w:name w:val="F491196B263C4765B01EB7441C33A5BA"/>
  </w:style>
  <w:style w:type="paragraph" w:customStyle="1" w:styleId="4C57865C78944C2DB3D6BBD201140348">
    <w:name w:val="4C57865C78944C2DB3D6BBD201140348"/>
  </w:style>
  <w:style w:type="paragraph" w:customStyle="1" w:styleId="13E5F52375ED43B495D66438D7045E41">
    <w:name w:val="13E5F52375ED43B495D66438D7045E41"/>
    <w:rsid w:val="00FF4D18"/>
  </w:style>
  <w:style w:type="paragraph" w:customStyle="1" w:styleId="FA929A940DDE49EDB4A90E2C2E866280">
    <w:name w:val="FA929A940DDE49EDB4A90E2C2E866280"/>
    <w:rsid w:val="00FF4D18"/>
  </w:style>
  <w:style w:type="paragraph" w:customStyle="1" w:styleId="86579F7ACC6044FCA517F7F08E38A025">
    <w:name w:val="86579F7ACC6044FCA517F7F08E38A025"/>
    <w:rsid w:val="00FF4D18"/>
  </w:style>
  <w:style w:type="paragraph" w:customStyle="1" w:styleId="709CA7E06DD648F89C2C4C7F398DDD30">
    <w:name w:val="709CA7E06DD648F89C2C4C7F398DDD30"/>
    <w:rsid w:val="00FF4D18"/>
  </w:style>
  <w:style w:type="paragraph" w:customStyle="1" w:styleId="818401D0D3DA431AA0F25D3F4DB6A9FC">
    <w:name w:val="818401D0D3DA431AA0F25D3F4DB6A9FC"/>
    <w:rsid w:val="002B7927"/>
  </w:style>
  <w:style w:type="paragraph" w:customStyle="1" w:styleId="642279A314CF4EA2AEE3FB9A7F8F3834">
    <w:name w:val="642279A314CF4EA2AEE3FB9A7F8F3834"/>
    <w:rsid w:val="002B7927"/>
  </w:style>
  <w:style w:type="paragraph" w:customStyle="1" w:styleId="2896EFD0214E4339A8C18C216F2560BB">
    <w:name w:val="2896EFD0214E4339A8C18C216F2560BB"/>
    <w:rsid w:val="002B7927"/>
  </w:style>
  <w:style w:type="paragraph" w:customStyle="1" w:styleId="D8891167D21B4DEFA08A39B02E50CCC0">
    <w:name w:val="D8891167D21B4DEFA08A39B02E50CCC0"/>
    <w:rsid w:val="002B7927"/>
  </w:style>
  <w:style w:type="paragraph" w:customStyle="1" w:styleId="80317174A6EF49F3B746DDDA6B0C928F">
    <w:name w:val="80317174A6EF49F3B746DDDA6B0C928F"/>
    <w:rsid w:val="002B7927"/>
  </w:style>
  <w:style w:type="paragraph" w:customStyle="1" w:styleId="BDB1B89A1607412C96936148659CC26E">
    <w:name w:val="BDB1B89A1607412C96936148659CC26E"/>
    <w:rsid w:val="008D4159"/>
  </w:style>
  <w:style w:type="paragraph" w:customStyle="1" w:styleId="75DEB2D2F6A147D7A9BFF551F7EC557C">
    <w:name w:val="75DEB2D2F6A147D7A9BFF551F7EC557C"/>
    <w:rsid w:val="008D4159"/>
  </w:style>
  <w:style w:type="paragraph" w:customStyle="1" w:styleId="414C73270D4C45479468E2C20B02974E">
    <w:name w:val="414C73270D4C45479468E2C20B02974E"/>
    <w:rsid w:val="008D4159"/>
  </w:style>
  <w:style w:type="paragraph" w:customStyle="1" w:styleId="7F297E0A6E784F22B5FCC8C1015A75F5">
    <w:name w:val="7F297E0A6E784F22B5FCC8C1015A75F5"/>
    <w:rsid w:val="008D4159"/>
  </w:style>
  <w:style w:type="paragraph" w:customStyle="1" w:styleId="0E0C2AAFB25247FB806877E77B076920">
    <w:name w:val="0E0C2AAFB25247FB806877E77B076920"/>
    <w:rsid w:val="00993D45"/>
  </w:style>
  <w:style w:type="paragraph" w:customStyle="1" w:styleId="DE892F3177F141BF9EC5906EF12CD77F">
    <w:name w:val="DE892F3177F141BF9EC5906EF12CD77F"/>
    <w:rsid w:val="00993D45"/>
  </w:style>
  <w:style w:type="paragraph" w:customStyle="1" w:styleId="072BEC450F574AA29B87529F960B8F6C">
    <w:name w:val="072BEC450F574AA29B87529F960B8F6C"/>
    <w:rsid w:val="00993D45"/>
  </w:style>
  <w:style w:type="paragraph" w:customStyle="1" w:styleId="47363AD65B1D44AB97F24180AC921519">
    <w:name w:val="47363AD65B1D44AB97F24180AC921519"/>
    <w:rsid w:val="00993D45"/>
  </w:style>
  <w:style w:type="paragraph" w:customStyle="1" w:styleId="FBC01739DF594B27B182D18433496173">
    <w:name w:val="FBC01739DF594B27B182D18433496173"/>
    <w:rsid w:val="00993D45"/>
  </w:style>
  <w:style w:type="paragraph" w:customStyle="1" w:styleId="7494BE36D89842518369BFBEE0D574D3">
    <w:name w:val="7494BE36D89842518369BFBEE0D574D3"/>
    <w:rsid w:val="00993D45"/>
  </w:style>
  <w:style w:type="paragraph" w:customStyle="1" w:styleId="7B656CC86F5644BD8F95E3E5E0C710BD">
    <w:name w:val="7B656CC86F5644BD8F95E3E5E0C710BD"/>
    <w:rsid w:val="00FF4D18"/>
  </w:style>
  <w:style w:type="paragraph" w:customStyle="1" w:styleId="6E6E165769C148E1826B00C747D32822">
    <w:name w:val="6E6E165769C148E1826B00C747D32822"/>
    <w:rsid w:val="00FF4D18"/>
  </w:style>
  <w:style w:type="paragraph" w:customStyle="1" w:styleId="9BE2DFF75CDD4BACB6BCF4DA5104FB0A">
    <w:name w:val="9BE2DFF75CDD4BACB6BCF4DA5104FB0A"/>
    <w:rsid w:val="00FF4D18"/>
  </w:style>
  <w:style w:type="paragraph" w:customStyle="1" w:styleId="2F98297BD63A44E4BF824431C0925601">
    <w:name w:val="2F98297BD63A44E4BF824431C0925601"/>
    <w:rsid w:val="00FF4D18"/>
  </w:style>
  <w:style w:type="paragraph" w:customStyle="1" w:styleId="392045F247104635BE2E709FD94C8774">
    <w:name w:val="392045F247104635BE2E709FD94C8774"/>
    <w:rsid w:val="00FF4D18"/>
  </w:style>
  <w:style w:type="paragraph" w:customStyle="1" w:styleId="E86965BB2E4842139E806035817CD5AB">
    <w:name w:val="E86965BB2E4842139E806035817CD5AB"/>
    <w:rsid w:val="00FF4D18"/>
  </w:style>
  <w:style w:type="paragraph" w:customStyle="1" w:styleId="F9FB8815AC7D4D858869B513AD96DBC8">
    <w:name w:val="F9FB8815AC7D4D858869B513AD96DBC8"/>
    <w:rsid w:val="00FF4D18"/>
  </w:style>
  <w:style w:type="paragraph" w:customStyle="1" w:styleId="9F81956DFB29442790C48ADE2BA0340B">
    <w:name w:val="9F81956DFB29442790C48ADE2BA0340B"/>
    <w:rsid w:val="00FF4D18"/>
  </w:style>
  <w:style w:type="paragraph" w:customStyle="1" w:styleId="6792377B8B444BAEA42DEF8A79238225">
    <w:name w:val="6792377B8B444BAEA42DEF8A79238225"/>
    <w:rsid w:val="00FF4D18"/>
  </w:style>
  <w:style w:type="paragraph" w:customStyle="1" w:styleId="6C820EF081194F1A8997860336C74D4F">
    <w:name w:val="6C820EF081194F1A8997860336C74D4F"/>
    <w:rsid w:val="00FF4D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Bárta Zdeněk, Ing.</dc:creator>
  <cp:keywords/>
  <dc:description/>
  <cp:lastModifiedBy>Němcová Martina</cp:lastModifiedBy>
  <cp:revision>2</cp:revision>
  <cp:lastPrinted>2020-10-08T06:18:00Z</cp:lastPrinted>
  <dcterms:created xsi:type="dcterms:W3CDTF">2022-10-26T08:38:00Z</dcterms:created>
  <dcterms:modified xsi:type="dcterms:W3CDTF">2022-10-26T08:38:00Z</dcterms:modified>
</cp:coreProperties>
</file>